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309" w:rsidRDefault="00631309" w:rsidP="00631309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 xml:space="preserve">Аннотация учебного предмета </w:t>
      </w:r>
      <w:r w:rsidRPr="00631309">
        <w:rPr>
          <w:b/>
          <w:szCs w:val="24"/>
        </w:rPr>
        <w:t>«Природоведение»</w:t>
      </w:r>
    </w:p>
    <w:p w:rsidR="00631309" w:rsidRDefault="00631309" w:rsidP="00631309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 xml:space="preserve">5 класс </w:t>
      </w:r>
    </w:p>
    <w:p w:rsidR="00631309" w:rsidRDefault="00631309" w:rsidP="00631309">
      <w:pPr>
        <w:spacing w:after="0"/>
        <w:rPr>
          <w:b/>
          <w:szCs w:val="24"/>
        </w:rPr>
      </w:pPr>
    </w:p>
    <w:p w:rsidR="00631309" w:rsidRDefault="00631309" w:rsidP="00631309">
      <w:pPr>
        <w:spacing w:after="0" w:line="240" w:lineRule="auto"/>
        <w:rPr>
          <w:szCs w:val="24"/>
        </w:rPr>
      </w:pPr>
      <w:r w:rsidRPr="00631309">
        <w:rPr>
          <w:szCs w:val="24"/>
        </w:rPr>
        <w:t>Рабочая программа учебного предмета «Природоведение» для обучающихся 5 класса составлена на основе адаптированной основной общеобразовательной программы образования обучающихся с лёгкой умственной отсталостью (интеллектуальными нарушениями) (вариант 1), которая является учебно-методической документацией, определяющей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деятельности.</w:t>
      </w:r>
    </w:p>
    <w:p w:rsidR="00631309" w:rsidRPr="00631309" w:rsidRDefault="00631309" w:rsidP="00631309">
      <w:pPr>
        <w:spacing w:after="0" w:line="240" w:lineRule="auto"/>
        <w:rPr>
          <w:szCs w:val="24"/>
        </w:rPr>
      </w:pPr>
      <w:r w:rsidRPr="00631309">
        <w:rPr>
          <w:szCs w:val="24"/>
        </w:rPr>
        <w:t>Нормативно-правовую базу разработки рабочей программы учебного предмета «Природоведение»  (5 класс) составляют:</w:t>
      </w:r>
    </w:p>
    <w:p w:rsidR="00631309" w:rsidRPr="00631309" w:rsidRDefault="00631309" w:rsidP="00631309">
      <w:pPr>
        <w:spacing w:after="0" w:line="240" w:lineRule="auto"/>
        <w:rPr>
          <w:szCs w:val="24"/>
        </w:rPr>
      </w:pPr>
      <w:r w:rsidRPr="00631309">
        <w:rPr>
          <w:szCs w:val="24"/>
        </w:rPr>
        <w:t>­</w:t>
      </w:r>
      <w:r w:rsidRPr="00631309">
        <w:rPr>
          <w:szCs w:val="24"/>
        </w:rPr>
        <w:tab/>
        <w:t>Федеральный закон Российской Федерации «Об образовании в Российской Федерации» N 273-ФЗ (в ред. Федеральных законов от 07.05.2013 года N 99- ФЗ, от 23.07.2013 N 203-ФЗ);</w:t>
      </w:r>
    </w:p>
    <w:p w:rsidR="00631309" w:rsidRPr="00631309" w:rsidRDefault="00631309" w:rsidP="00631309">
      <w:pPr>
        <w:spacing w:after="0" w:line="240" w:lineRule="auto"/>
        <w:rPr>
          <w:szCs w:val="24"/>
        </w:rPr>
      </w:pPr>
      <w:proofErr w:type="gramStart"/>
      <w:r w:rsidRPr="00631309">
        <w:rPr>
          <w:szCs w:val="24"/>
        </w:rPr>
        <w:t>­</w:t>
      </w:r>
      <w:r w:rsidRPr="00631309">
        <w:rPr>
          <w:szCs w:val="24"/>
        </w:rPr>
        <w:tab/>
        <w:t>Приказ Министерства просвещения Российской Федерации от 24 ноября 2022 года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нарушениями»</w:t>
      </w:r>
      <w:proofErr w:type="gramEnd"/>
    </w:p>
    <w:p w:rsidR="00631309" w:rsidRPr="00631309" w:rsidRDefault="00631309" w:rsidP="00631309">
      <w:pPr>
        <w:spacing w:after="0" w:line="240" w:lineRule="auto"/>
        <w:rPr>
          <w:szCs w:val="24"/>
        </w:rPr>
      </w:pPr>
      <w:r w:rsidRPr="00631309">
        <w:rPr>
          <w:szCs w:val="24"/>
        </w:rPr>
        <w:t>­</w:t>
      </w:r>
      <w:r w:rsidRPr="00631309">
        <w:rPr>
          <w:szCs w:val="24"/>
        </w:rPr>
        <w:tab/>
        <w:t>Ратифицированные Россией международные документы, гарантирующие права «особого» ребёнка:</w:t>
      </w:r>
    </w:p>
    <w:p w:rsidR="00631309" w:rsidRPr="00631309" w:rsidRDefault="00631309" w:rsidP="00631309">
      <w:pPr>
        <w:spacing w:after="0" w:line="240" w:lineRule="auto"/>
        <w:rPr>
          <w:szCs w:val="24"/>
        </w:rPr>
      </w:pPr>
      <w:r w:rsidRPr="00631309">
        <w:rPr>
          <w:szCs w:val="24"/>
        </w:rPr>
        <w:t>­</w:t>
      </w:r>
      <w:r w:rsidRPr="00631309">
        <w:rPr>
          <w:szCs w:val="24"/>
        </w:rPr>
        <w:tab/>
        <w:t>Декларация прав ребенка от 20.11.1959 года;</w:t>
      </w:r>
    </w:p>
    <w:p w:rsidR="00631309" w:rsidRPr="00631309" w:rsidRDefault="00631309" w:rsidP="00631309">
      <w:pPr>
        <w:spacing w:after="0" w:line="240" w:lineRule="auto"/>
        <w:rPr>
          <w:szCs w:val="24"/>
        </w:rPr>
      </w:pPr>
      <w:r w:rsidRPr="00631309">
        <w:rPr>
          <w:szCs w:val="24"/>
        </w:rPr>
        <w:t>­</w:t>
      </w:r>
      <w:r w:rsidRPr="00631309">
        <w:rPr>
          <w:szCs w:val="24"/>
        </w:rPr>
        <w:tab/>
        <w:t>Декларация о правах инвалидов от 09.11.1971года;</w:t>
      </w:r>
    </w:p>
    <w:p w:rsidR="00631309" w:rsidRPr="00631309" w:rsidRDefault="00631309" w:rsidP="00631309">
      <w:pPr>
        <w:spacing w:after="0" w:line="240" w:lineRule="auto"/>
        <w:rPr>
          <w:szCs w:val="24"/>
        </w:rPr>
      </w:pPr>
      <w:r w:rsidRPr="00631309">
        <w:rPr>
          <w:szCs w:val="24"/>
        </w:rPr>
        <w:t>­</w:t>
      </w:r>
      <w:r w:rsidRPr="00631309">
        <w:rPr>
          <w:szCs w:val="24"/>
        </w:rPr>
        <w:tab/>
        <w:t>Декларация о правах умственно отсталых лиц от 20.12.1971года;</w:t>
      </w:r>
    </w:p>
    <w:p w:rsidR="00631309" w:rsidRPr="00631309" w:rsidRDefault="00631309" w:rsidP="00631309">
      <w:pPr>
        <w:spacing w:after="0" w:line="240" w:lineRule="auto"/>
        <w:rPr>
          <w:szCs w:val="24"/>
        </w:rPr>
      </w:pPr>
      <w:r w:rsidRPr="00631309">
        <w:rPr>
          <w:szCs w:val="24"/>
        </w:rPr>
        <w:t>­</w:t>
      </w:r>
      <w:r w:rsidRPr="00631309">
        <w:rPr>
          <w:szCs w:val="24"/>
        </w:rPr>
        <w:tab/>
        <w:t>Конвенция о правах ребенка от 20.11.1989 год.</w:t>
      </w:r>
    </w:p>
    <w:p w:rsidR="00631309" w:rsidRPr="00631309" w:rsidRDefault="00631309" w:rsidP="00631309">
      <w:pPr>
        <w:spacing w:after="0" w:line="240" w:lineRule="auto"/>
        <w:rPr>
          <w:szCs w:val="24"/>
        </w:rPr>
      </w:pPr>
      <w:r w:rsidRPr="00631309">
        <w:rPr>
          <w:szCs w:val="24"/>
        </w:rPr>
        <w:t>­</w:t>
      </w:r>
      <w:r w:rsidRPr="00631309">
        <w:rPr>
          <w:szCs w:val="24"/>
        </w:rPr>
        <w:tab/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Приказ </w:t>
      </w:r>
      <w:proofErr w:type="spellStart"/>
      <w:r w:rsidRPr="00631309">
        <w:rPr>
          <w:szCs w:val="24"/>
        </w:rPr>
        <w:t>Минобрнауки</w:t>
      </w:r>
      <w:proofErr w:type="spellEnd"/>
      <w:r w:rsidRPr="00631309">
        <w:rPr>
          <w:szCs w:val="24"/>
        </w:rPr>
        <w:t xml:space="preserve"> РФ от 19.12.2014 г № 1599;</w:t>
      </w:r>
    </w:p>
    <w:p w:rsidR="00631309" w:rsidRPr="00631309" w:rsidRDefault="00631309" w:rsidP="00631309">
      <w:pPr>
        <w:spacing w:after="0" w:line="240" w:lineRule="auto"/>
        <w:rPr>
          <w:szCs w:val="24"/>
        </w:rPr>
      </w:pPr>
      <w:r w:rsidRPr="00631309">
        <w:rPr>
          <w:szCs w:val="24"/>
        </w:rPr>
        <w:t>­</w:t>
      </w:r>
      <w:r w:rsidRPr="00631309">
        <w:rPr>
          <w:szCs w:val="24"/>
        </w:rPr>
        <w:tab/>
        <w:t xml:space="preserve"> Приказ </w:t>
      </w:r>
      <w:proofErr w:type="spellStart"/>
      <w:r w:rsidRPr="00631309">
        <w:rPr>
          <w:szCs w:val="24"/>
        </w:rPr>
        <w:t>Минпросвещения</w:t>
      </w:r>
      <w:proofErr w:type="spellEnd"/>
      <w:r w:rsidRPr="00631309">
        <w:rPr>
          <w:szCs w:val="24"/>
        </w:rPr>
        <w:t xml:space="preserve"> России от 8 ноября 2022 г.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</w:t>
      </w:r>
      <w:proofErr w:type="gramStart"/>
      <w:r w:rsidRPr="00631309">
        <w:rPr>
          <w:szCs w:val="24"/>
        </w:rPr>
        <w:t>образования</w:t>
      </w:r>
      <w:proofErr w:type="gramEnd"/>
      <w:r w:rsidRPr="00631309">
        <w:rPr>
          <w:szCs w:val="24"/>
        </w:rPr>
        <w:t xml:space="preserve"> обучающихся с ограниченными возможностями здоровья и умственной отсталостью (интеллектуальными нарушениями)» (Зарегистрировано в Минюсте России 6 февраля 2023 г. № 72264)</w:t>
      </w:r>
    </w:p>
    <w:p w:rsidR="00631309" w:rsidRPr="00631309" w:rsidRDefault="00631309" w:rsidP="00631309">
      <w:pPr>
        <w:spacing w:after="0" w:line="240" w:lineRule="auto"/>
        <w:rPr>
          <w:szCs w:val="24"/>
        </w:rPr>
      </w:pPr>
      <w:r w:rsidRPr="00631309">
        <w:rPr>
          <w:szCs w:val="24"/>
        </w:rPr>
        <w:t>­</w:t>
      </w:r>
      <w:r w:rsidRPr="00631309">
        <w:rPr>
          <w:szCs w:val="24"/>
        </w:rPr>
        <w:tab/>
        <w:t xml:space="preserve"> 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 289;</w:t>
      </w:r>
    </w:p>
    <w:p w:rsidR="00631309" w:rsidRPr="00631309" w:rsidRDefault="00631309" w:rsidP="00631309">
      <w:pPr>
        <w:spacing w:after="0" w:line="240" w:lineRule="auto"/>
        <w:rPr>
          <w:szCs w:val="24"/>
        </w:rPr>
      </w:pPr>
      <w:r w:rsidRPr="00631309">
        <w:rPr>
          <w:szCs w:val="24"/>
        </w:rPr>
        <w:t>­</w:t>
      </w:r>
      <w:r w:rsidRPr="00631309">
        <w:rPr>
          <w:szCs w:val="24"/>
        </w:rPr>
        <w:tab/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 28</w:t>
      </w:r>
      <w:proofErr w:type="gramStart"/>
      <w:r w:rsidRPr="00631309">
        <w:rPr>
          <w:szCs w:val="24"/>
        </w:rPr>
        <w:t xml:space="preserve"> ;</w:t>
      </w:r>
      <w:proofErr w:type="gramEnd"/>
    </w:p>
    <w:p w:rsidR="00631309" w:rsidRPr="00631309" w:rsidRDefault="00631309" w:rsidP="00631309">
      <w:pPr>
        <w:spacing w:after="0" w:line="240" w:lineRule="auto"/>
        <w:rPr>
          <w:szCs w:val="24"/>
        </w:rPr>
      </w:pPr>
      <w:r>
        <w:rPr>
          <w:szCs w:val="24"/>
        </w:rPr>
        <w:t>­</w:t>
      </w:r>
      <w:r w:rsidRPr="00631309">
        <w:rPr>
          <w:szCs w:val="24"/>
        </w:rPr>
        <w:t>Устав ГБУ ОО «Школы-интерната №5»;</w:t>
      </w:r>
    </w:p>
    <w:p w:rsidR="00631309" w:rsidRPr="00631309" w:rsidRDefault="00631309" w:rsidP="00631309">
      <w:pPr>
        <w:pStyle w:val="a3"/>
        <w:numPr>
          <w:ilvl w:val="0"/>
          <w:numId w:val="1"/>
        </w:numPr>
        <w:spacing w:after="0" w:line="240" w:lineRule="auto"/>
        <w:rPr>
          <w:szCs w:val="24"/>
        </w:rPr>
      </w:pPr>
      <w:r w:rsidRPr="00631309">
        <w:rPr>
          <w:szCs w:val="24"/>
        </w:rPr>
        <w:t xml:space="preserve">Адаптированная основная общеобразовательная программа образования   </w:t>
      </w:r>
      <w:proofErr w:type="gramStart"/>
      <w:r w:rsidRPr="00631309">
        <w:rPr>
          <w:szCs w:val="24"/>
        </w:rPr>
        <w:t>обучающихся</w:t>
      </w:r>
      <w:proofErr w:type="gramEnd"/>
      <w:r w:rsidRPr="00631309">
        <w:rPr>
          <w:szCs w:val="24"/>
        </w:rPr>
        <w:t xml:space="preserve"> с умственной отсталостью (интеллектуальными  нарушениями) ГБУ ОО «Школы-интерната №5» на 2023-2024 учебный  год;</w:t>
      </w:r>
    </w:p>
    <w:p w:rsidR="00631309" w:rsidRPr="00631309" w:rsidRDefault="00631309" w:rsidP="00631309">
      <w:pPr>
        <w:pStyle w:val="a3"/>
        <w:numPr>
          <w:ilvl w:val="0"/>
          <w:numId w:val="1"/>
        </w:numPr>
        <w:spacing w:after="0" w:line="240" w:lineRule="auto"/>
        <w:rPr>
          <w:szCs w:val="24"/>
        </w:rPr>
      </w:pPr>
      <w:r w:rsidRPr="00631309">
        <w:rPr>
          <w:szCs w:val="24"/>
        </w:rPr>
        <w:t>Календарный учебный график ГБУ ОО «Школы-интерната №5» на 2023- 2024 учебный год.</w:t>
      </w:r>
    </w:p>
    <w:p w:rsidR="00631309" w:rsidRDefault="00631309" w:rsidP="00631309">
      <w:pPr>
        <w:spacing w:after="0" w:line="240" w:lineRule="auto"/>
        <w:rPr>
          <w:szCs w:val="24"/>
        </w:rPr>
      </w:pPr>
    </w:p>
    <w:p w:rsidR="00631309" w:rsidRPr="00631309" w:rsidRDefault="00631309" w:rsidP="00631309">
      <w:pPr>
        <w:spacing w:after="0" w:line="240" w:lineRule="auto"/>
        <w:rPr>
          <w:szCs w:val="24"/>
        </w:rPr>
      </w:pPr>
      <w:r w:rsidRPr="00631309">
        <w:rPr>
          <w:b/>
          <w:szCs w:val="24"/>
        </w:rPr>
        <w:t>Цель:</w:t>
      </w:r>
      <w:r w:rsidRPr="00631309">
        <w:rPr>
          <w:szCs w:val="24"/>
        </w:rPr>
        <w:t xml:space="preserve"> расширить кругозор и подготовить обучающихся к усвоению систематических биологических и географических знаний.</w:t>
      </w:r>
    </w:p>
    <w:p w:rsidR="00C07DF7" w:rsidRPr="00C07DF7" w:rsidRDefault="00631309" w:rsidP="00C07DF7">
      <w:pPr>
        <w:spacing w:after="0" w:line="240" w:lineRule="auto"/>
        <w:rPr>
          <w:szCs w:val="24"/>
        </w:rPr>
      </w:pPr>
      <w:r w:rsidRPr="00C07DF7">
        <w:rPr>
          <w:b/>
          <w:szCs w:val="24"/>
        </w:rPr>
        <w:t xml:space="preserve">Задачи: </w:t>
      </w:r>
      <w:r w:rsidR="00A57001" w:rsidRPr="00C07DF7">
        <w:rPr>
          <w:szCs w:val="24"/>
        </w:rPr>
        <w:t xml:space="preserve">создать условия для формирования элементарных представлений об окружающем мире: о живой и неживой природе, о сезонных изменениях в ней, о жизни растений и животных, о здоровье человека; работать над развитием умения устанавливать несложные </w:t>
      </w:r>
      <w:r w:rsidR="00A57001" w:rsidRPr="00C07DF7">
        <w:rPr>
          <w:szCs w:val="24"/>
        </w:rPr>
        <w:lastRenderedPageBreak/>
        <w:t>причинно-следственные связи в природе и взаимосвязей в природных явлениях;</w:t>
      </w:r>
      <w:r w:rsidR="00C07DF7" w:rsidRPr="00C07DF7">
        <w:rPr>
          <w:szCs w:val="24"/>
        </w:rPr>
        <w:t xml:space="preserve"> воспитывать понимания бережного отношения к природе, эстетического восприятия и любви к природе, умения беречь и охранять природу; работать над привитием навыков, способствующих сохранению и укреплению здоровья человека; воспитание социально значимых качеств личности.</w:t>
      </w:r>
    </w:p>
    <w:p w:rsidR="00F65FE4" w:rsidRDefault="00F65FE4" w:rsidP="00F65FE4">
      <w:pPr>
        <w:pStyle w:val="3"/>
        <w:spacing w:before="0" w:after="0" w:line="240" w:lineRule="auto"/>
        <w:ind w:left="142" w:firstLine="566"/>
        <w:jc w:val="center"/>
        <w:rPr>
          <w:rFonts w:ascii="Times New Roman" w:hAnsi="Times New Roman" w:cs="Times New Roman"/>
          <w:sz w:val="24"/>
          <w:szCs w:val="24"/>
        </w:rPr>
      </w:pPr>
    </w:p>
    <w:p w:rsidR="00F65FE4" w:rsidRDefault="00F65FE4" w:rsidP="00F65FE4">
      <w:pPr>
        <w:pStyle w:val="3"/>
        <w:spacing w:before="0" w:after="0" w:line="240" w:lineRule="auto"/>
        <w:ind w:left="142" w:firstLine="5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учебного предмета</w:t>
      </w:r>
    </w:p>
    <w:p w:rsidR="00242EB1" w:rsidRDefault="00242EB1" w:rsidP="00043626">
      <w:pPr>
        <w:spacing w:after="0" w:line="240" w:lineRule="auto"/>
        <w:ind w:firstLine="708"/>
        <w:rPr>
          <w:szCs w:val="24"/>
        </w:rPr>
      </w:pPr>
    </w:p>
    <w:p w:rsidR="00043626" w:rsidRPr="00F65FE4" w:rsidRDefault="00043626" w:rsidP="00043626">
      <w:pPr>
        <w:spacing w:after="0" w:line="240" w:lineRule="auto"/>
        <w:ind w:firstLine="708"/>
        <w:rPr>
          <w:lang w:eastAsia="en-US"/>
        </w:rPr>
      </w:pPr>
      <w:r w:rsidRPr="006133B9">
        <w:rPr>
          <w:szCs w:val="24"/>
        </w:rPr>
        <w:t xml:space="preserve">Рабочая программа учебного предмета «Природоведение» является компенсаторно-адаптационной, детализирует и раскрывает содержание, определяет общую стратегию обучения, воспитания и </w:t>
      </w:r>
      <w:proofErr w:type="gramStart"/>
      <w:r w:rsidRPr="006133B9">
        <w:rPr>
          <w:szCs w:val="24"/>
        </w:rPr>
        <w:t>развития</w:t>
      </w:r>
      <w:proofErr w:type="gramEnd"/>
      <w:r w:rsidRPr="006133B9">
        <w:rPr>
          <w:szCs w:val="24"/>
        </w:rPr>
        <w:t xml:space="preserve"> обучающихся средствами учебного предмета</w:t>
      </w:r>
      <w:r>
        <w:rPr>
          <w:szCs w:val="24"/>
        </w:rPr>
        <w:t>.</w:t>
      </w:r>
    </w:p>
    <w:p w:rsidR="00523D7C" w:rsidRPr="00523D7C" w:rsidRDefault="00F65FE4" w:rsidP="00043626">
      <w:pPr>
        <w:tabs>
          <w:tab w:val="left" w:pos="1152"/>
        </w:tabs>
        <w:spacing w:after="0" w:line="240" w:lineRule="auto"/>
        <w:rPr>
          <w:szCs w:val="24"/>
        </w:rPr>
      </w:pPr>
      <w:r w:rsidRPr="00F65FE4">
        <w:rPr>
          <w:szCs w:val="24"/>
        </w:rPr>
        <w:t xml:space="preserve">При знакомстве с окружающим миром у </w:t>
      </w:r>
      <w:proofErr w:type="gramStart"/>
      <w:r w:rsidRPr="00F65FE4">
        <w:rPr>
          <w:szCs w:val="24"/>
        </w:rPr>
        <w:t>обучающихся</w:t>
      </w:r>
      <w:proofErr w:type="gramEnd"/>
      <w:r w:rsidRPr="00F65FE4">
        <w:rPr>
          <w:szCs w:val="24"/>
        </w:rPr>
        <w:t xml:space="preserve"> специальной коррекционной школы формируются </w:t>
      </w:r>
      <w:r w:rsidR="008F0F2A">
        <w:rPr>
          <w:szCs w:val="24"/>
        </w:rPr>
        <w:t>первоначальные знания о природе.  О</w:t>
      </w:r>
      <w:r w:rsidRPr="00F65FE4">
        <w:rPr>
          <w:szCs w:val="24"/>
        </w:rPr>
        <w:t>ни изучают сезонные изменения в природе, знакомятся со временами года, их признаками, наблюдают за явлениями природы, сезонными изменениями в жизни растений и животных, получают элементарные сведения об охране здоровья человека.</w:t>
      </w:r>
      <w:r w:rsidR="00043626">
        <w:rPr>
          <w:szCs w:val="24"/>
        </w:rPr>
        <w:t xml:space="preserve"> </w:t>
      </w:r>
      <w:r w:rsidRPr="00F65FE4">
        <w:rPr>
          <w:szCs w:val="24"/>
        </w:rPr>
        <w:t>Курс «Природоведение» не только обобщает знания о природе, осуществляет переход от первоначальных представлений, полученных в дополнительном первом классе I—IV классах, к систематическим знаниям по географии и естествознанию, но и одновременно служит основой для них.</w:t>
      </w:r>
      <w:r w:rsidR="00523D7C">
        <w:rPr>
          <w:szCs w:val="24"/>
        </w:rPr>
        <w:t xml:space="preserve"> </w:t>
      </w:r>
      <w:r w:rsidR="00523D7C" w:rsidRPr="00523D7C">
        <w:rPr>
          <w:szCs w:val="24"/>
        </w:rPr>
        <w:t>Программа учитывает преемственность обу</w:t>
      </w:r>
      <w:r w:rsidR="00523D7C">
        <w:rPr>
          <w:szCs w:val="24"/>
        </w:rPr>
        <w:t xml:space="preserve">чения, поэтому в ней </w:t>
      </w:r>
      <w:r w:rsidR="00523D7C" w:rsidRPr="00523D7C">
        <w:rPr>
          <w:szCs w:val="24"/>
        </w:rPr>
        <w:t xml:space="preserve">отражены </w:t>
      </w:r>
      <w:proofErr w:type="spellStart"/>
      <w:r w:rsidR="00523D7C" w:rsidRPr="00523D7C">
        <w:rPr>
          <w:szCs w:val="24"/>
        </w:rPr>
        <w:t>межпредметные</w:t>
      </w:r>
      <w:proofErr w:type="spellEnd"/>
      <w:r w:rsidR="00523D7C" w:rsidRPr="00523D7C">
        <w:rPr>
          <w:szCs w:val="24"/>
        </w:rPr>
        <w:t xml:space="preserve"> связи, на которые опираются обучающиеся при изучении природоведческого материала.</w:t>
      </w:r>
      <w:r w:rsidR="00523D7C">
        <w:rPr>
          <w:szCs w:val="24"/>
        </w:rPr>
        <w:t xml:space="preserve"> </w:t>
      </w:r>
    </w:p>
    <w:p w:rsidR="00F65FE4" w:rsidRPr="00F65FE4" w:rsidRDefault="00F65FE4" w:rsidP="008F0F2A">
      <w:pPr>
        <w:spacing w:after="0" w:line="240" w:lineRule="auto"/>
        <w:ind w:firstLine="708"/>
        <w:rPr>
          <w:szCs w:val="24"/>
        </w:rPr>
      </w:pPr>
    </w:p>
    <w:p w:rsidR="00C07DF7" w:rsidRDefault="00C07DF7" w:rsidP="00523D7C">
      <w:pPr>
        <w:pStyle w:val="a3"/>
        <w:spacing w:after="0" w:line="240" w:lineRule="auto"/>
        <w:jc w:val="center"/>
        <w:rPr>
          <w:szCs w:val="24"/>
        </w:rPr>
      </w:pPr>
    </w:p>
    <w:p w:rsidR="00523D7C" w:rsidRDefault="00523D7C" w:rsidP="00523D7C">
      <w:pPr>
        <w:spacing w:after="0"/>
        <w:ind w:left="680" w:right="304"/>
        <w:jc w:val="center"/>
        <w:rPr>
          <w:b/>
          <w:szCs w:val="24"/>
        </w:rPr>
      </w:pPr>
      <w:r>
        <w:rPr>
          <w:b/>
          <w:szCs w:val="24"/>
        </w:rPr>
        <w:t xml:space="preserve">Содержание учебного предмета  </w:t>
      </w:r>
      <w:r w:rsidRPr="00523D7C">
        <w:rPr>
          <w:b/>
          <w:szCs w:val="24"/>
        </w:rPr>
        <w:t xml:space="preserve">«Природоведение»    </w:t>
      </w:r>
      <w:r>
        <w:rPr>
          <w:b/>
          <w:szCs w:val="24"/>
        </w:rPr>
        <w:t xml:space="preserve">в 5 классе. </w:t>
      </w:r>
    </w:p>
    <w:p w:rsidR="00043626" w:rsidRDefault="00043626" w:rsidP="00242EB1">
      <w:pPr>
        <w:spacing w:after="0" w:line="240" w:lineRule="auto"/>
        <w:ind w:left="680" w:right="304"/>
        <w:rPr>
          <w:szCs w:val="24"/>
        </w:rPr>
      </w:pPr>
    </w:p>
    <w:p w:rsidR="00043626" w:rsidRPr="00043626" w:rsidRDefault="00043626" w:rsidP="003B234C">
      <w:pPr>
        <w:tabs>
          <w:tab w:val="left" w:pos="2400"/>
          <w:tab w:val="left" w:pos="3880"/>
          <w:tab w:val="left" w:pos="5940"/>
          <w:tab w:val="left" w:pos="7040"/>
          <w:tab w:val="left" w:pos="8500"/>
        </w:tabs>
        <w:spacing w:after="0" w:line="240" w:lineRule="auto"/>
        <w:rPr>
          <w:szCs w:val="24"/>
        </w:rPr>
      </w:pPr>
      <w:r w:rsidRPr="00043626">
        <w:rPr>
          <w:szCs w:val="24"/>
        </w:rPr>
        <w:t>Содержание  программы  предусматривает  степень  нарастания  сложности</w:t>
      </w:r>
    </w:p>
    <w:p w:rsidR="00043626" w:rsidRPr="00043626" w:rsidRDefault="00043626" w:rsidP="003B234C">
      <w:pPr>
        <w:spacing w:after="0" w:line="240" w:lineRule="auto"/>
        <w:rPr>
          <w:szCs w:val="24"/>
        </w:rPr>
      </w:pPr>
      <w:r w:rsidRPr="00043626">
        <w:rPr>
          <w:szCs w:val="24"/>
        </w:rPr>
        <w:t>познавательного материала; от получения знаний, до применения их в повседневной жизни.</w:t>
      </w:r>
    </w:p>
    <w:p w:rsidR="00043626" w:rsidRPr="00043626" w:rsidRDefault="00043626" w:rsidP="003B234C">
      <w:pPr>
        <w:spacing w:after="0" w:line="240" w:lineRule="auto"/>
        <w:rPr>
          <w:szCs w:val="24"/>
        </w:rPr>
      </w:pPr>
      <w:r w:rsidRPr="00043626">
        <w:rPr>
          <w:szCs w:val="24"/>
        </w:rPr>
        <w:t>Программа по природоведению состоит из шести разделов:</w:t>
      </w:r>
    </w:p>
    <w:p w:rsidR="003B234C" w:rsidRDefault="007B1DF4" w:rsidP="003B234C">
      <w:pPr>
        <w:spacing w:after="0" w:line="240" w:lineRule="auto"/>
      </w:pPr>
      <w:r w:rsidRPr="003B234C">
        <w:rPr>
          <w:b/>
          <w:szCs w:val="24"/>
        </w:rPr>
        <w:t>«Вселенная»</w:t>
      </w:r>
      <w:r>
        <w:rPr>
          <w:szCs w:val="24"/>
        </w:rPr>
        <w:t xml:space="preserve"> - </w:t>
      </w:r>
      <w:r w:rsidR="003B234C">
        <w:t>Небесные тела: планеты, звезды. Солнечная система. Солнце. Исследование космоса. Смена дня и ночи. Времена года.</w:t>
      </w:r>
    </w:p>
    <w:p w:rsidR="003B234C" w:rsidRDefault="003F653C" w:rsidP="003B234C">
      <w:pPr>
        <w:spacing w:after="0" w:line="240" w:lineRule="auto"/>
        <w:rPr>
          <w:szCs w:val="24"/>
        </w:rPr>
      </w:pPr>
      <w:r w:rsidRPr="003B234C">
        <w:rPr>
          <w:b/>
          <w:szCs w:val="24"/>
        </w:rPr>
        <w:t>«Наш дом — Земля»</w:t>
      </w:r>
      <w:r>
        <w:rPr>
          <w:szCs w:val="24"/>
        </w:rPr>
        <w:t xml:space="preserve"> -  </w:t>
      </w:r>
      <w:r w:rsidR="003B234C" w:rsidRPr="003B234C">
        <w:rPr>
          <w:szCs w:val="24"/>
        </w:rPr>
        <w:t>Возду</w:t>
      </w:r>
      <w:r w:rsidR="003B234C">
        <w:rPr>
          <w:szCs w:val="24"/>
        </w:rPr>
        <w:t xml:space="preserve">х. </w:t>
      </w:r>
      <w:r w:rsidR="003B234C" w:rsidRPr="003B234C">
        <w:rPr>
          <w:szCs w:val="24"/>
        </w:rPr>
        <w:t>Воздух и его охрана. Свойства воздуха. Направления ветра. Ураганы, способы защиты.</w:t>
      </w:r>
      <w:r w:rsidR="003B234C">
        <w:rPr>
          <w:szCs w:val="24"/>
        </w:rPr>
        <w:t xml:space="preserve"> </w:t>
      </w:r>
      <w:r w:rsidR="003B234C" w:rsidRPr="003B234C">
        <w:rPr>
          <w:szCs w:val="24"/>
        </w:rPr>
        <w:t xml:space="preserve">Температура воздуха. </w:t>
      </w:r>
      <w:r w:rsidR="003B234C">
        <w:rPr>
          <w:szCs w:val="24"/>
        </w:rPr>
        <w:t>Состав воздуха.</w:t>
      </w:r>
    </w:p>
    <w:p w:rsidR="003B234C" w:rsidRDefault="003B234C" w:rsidP="00BE7888">
      <w:pPr>
        <w:spacing w:after="0" w:line="240" w:lineRule="auto"/>
      </w:pPr>
      <w:r>
        <w:rPr>
          <w:b/>
          <w:bCs/>
        </w:rPr>
        <w:t xml:space="preserve">Полезные ископаемые. </w:t>
      </w:r>
      <w:r>
        <w:t xml:space="preserve"> Виды полезных ископаемых. Способы добычи. Полезные ископаемые, используемые в строительстве. Горючие полезные ископаемые. Полезные ископаемые, используемые для получения металлов. Свойства черных и цветных металлов, способы </w:t>
      </w:r>
      <w:bookmarkStart w:id="0" w:name="_GoBack"/>
      <w:bookmarkEnd w:id="0"/>
      <w:r>
        <w:t>получения.</w:t>
      </w:r>
    </w:p>
    <w:p w:rsidR="00BE7888" w:rsidRDefault="00BE7888" w:rsidP="00805A94">
      <w:pPr>
        <w:spacing w:after="0" w:line="240" w:lineRule="auto"/>
      </w:pPr>
      <w:r>
        <w:rPr>
          <w:b/>
          <w:bCs/>
        </w:rPr>
        <w:t xml:space="preserve">Вода. </w:t>
      </w:r>
      <w:r>
        <w:t>Вода в природе. Роль воды в питании живых организмов. Свойства воды как жидкости Учет и использование свойств воды.</w:t>
      </w:r>
      <w:r w:rsidRPr="00BE7888">
        <w:t xml:space="preserve"> </w:t>
      </w:r>
      <w:r>
        <w:t>Растворимые и нерастворимые вещества. Три состояния воды. Температура и ее измерение. Температура плавления льда и кипения воды. Расширение при нагревании, сжатие при охлаждении. Работа воды в природе. Осадки, воды суши. Значение воды в природе. Охрана воды.</w:t>
      </w:r>
    </w:p>
    <w:p w:rsidR="00BE7888" w:rsidRDefault="00BE7888" w:rsidP="00805A94">
      <w:pPr>
        <w:spacing w:after="0" w:line="240" w:lineRule="auto"/>
      </w:pPr>
      <w:r>
        <w:rPr>
          <w:b/>
          <w:bCs/>
        </w:rPr>
        <w:t>Поверхность суши. Почва. Есть на Земле страна Россия.</w:t>
      </w:r>
    </w:p>
    <w:p w:rsidR="00BE7888" w:rsidRDefault="00BE7888" w:rsidP="00805A94">
      <w:pPr>
        <w:spacing w:line="240" w:lineRule="auto"/>
      </w:pPr>
    </w:p>
    <w:p w:rsidR="00242EB1" w:rsidRDefault="00242EB1" w:rsidP="00242EB1">
      <w:pPr>
        <w:spacing w:line="240" w:lineRule="auto"/>
        <w:ind w:firstLine="708"/>
        <w:jc w:val="center"/>
        <w:rPr>
          <w:b/>
          <w:szCs w:val="24"/>
        </w:rPr>
      </w:pPr>
      <w:r>
        <w:rPr>
          <w:b/>
          <w:szCs w:val="24"/>
        </w:rPr>
        <w:t>Место учебного предмета в учебном плане.</w:t>
      </w:r>
    </w:p>
    <w:p w:rsidR="00242EB1" w:rsidRPr="00242EB1" w:rsidRDefault="00242EB1" w:rsidP="00242EB1">
      <w:pPr>
        <w:spacing w:after="0" w:line="240" w:lineRule="auto"/>
        <w:rPr>
          <w:szCs w:val="24"/>
        </w:rPr>
      </w:pPr>
      <w:r w:rsidRPr="00242EB1">
        <w:rPr>
          <w:szCs w:val="24"/>
        </w:rPr>
        <w:t>Учебный предмет «Природоведение» включен в обязательную часть учебного плана –</w:t>
      </w:r>
    </w:p>
    <w:p w:rsidR="00242EB1" w:rsidRPr="00242EB1" w:rsidRDefault="00242EB1" w:rsidP="00242EB1">
      <w:pPr>
        <w:spacing w:after="0" w:line="240" w:lineRule="auto"/>
        <w:rPr>
          <w:szCs w:val="24"/>
        </w:rPr>
      </w:pPr>
      <w:r w:rsidRPr="00242EB1">
        <w:rPr>
          <w:szCs w:val="24"/>
        </w:rPr>
        <w:t>предметную область «Естествознание».</w:t>
      </w:r>
    </w:p>
    <w:p w:rsidR="00242EB1" w:rsidRPr="00242EB1" w:rsidRDefault="00242EB1" w:rsidP="00242EB1">
      <w:pPr>
        <w:spacing w:after="0" w:line="240" w:lineRule="auto"/>
        <w:rPr>
          <w:szCs w:val="24"/>
        </w:rPr>
      </w:pPr>
      <w:r w:rsidRPr="00242EB1">
        <w:rPr>
          <w:szCs w:val="24"/>
        </w:rPr>
        <w:t xml:space="preserve">Реализацией рабочей программы учебного предмета «Природоведение» (5 класс) </w:t>
      </w:r>
      <w:proofErr w:type="gramStart"/>
      <w:r w:rsidRPr="00242EB1">
        <w:rPr>
          <w:szCs w:val="24"/>
        </w:rPr>
        <w:t>рассчитана</w:t>
      </w:r>
      <w:proofErr w:type="gramEnd"/>
      <w:r w:rsidRPr="00242EB1">
        <w:rPr>
          <w:szCs w:val="24"/>
        </w:rPr>
        <w:t xml:space="preserve"> на 68 часов, (34 учебные недели, по 2 часа в неделю).</w:t>
      </w:r>
    </w:p>
    <w:p w:rsidR="00242EB1" w:rsidRPr="00242EB1" w:rsidRDefault="00242EB1" w:rsidP="00242EB1">
      <w:pPr>
        <w:spacing w:after="0" w:line="240" w:lineRule="auto"/>
        <w:rPr>
          <w:szCs w:val="24"/>
        </w:rPr>
      </w:pPr>
    </w:p>
    <w:sectPr w:rsidR="00242EB1" w:rsidRPr="00242EB1" w:rsidSect="0063130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B052C000"/>
    <w:lvl w:ilvl="0" w:tplc="B0DC7842">
      <w:start w:val="1"/>
      <w:numFmt w:val="bullet"/>
      <w:lvlText w:val="­"/>
      <w:lvlJc w:val="left"/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7C83E458"/>
    <w:lvl w:ilvl="0" w:tplc="FFFFFFFF">
      <w:start w:val="1"/>
      <w:numFmt w:val="bullet"/>
      <w:lvlText w:val="В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2F5E6E42"/>
    <w:multiLevelType w:val="hybridMultilevel"/>
    <w:tmpl w:val="8AA683AC"/>
    <w:lvl w:ilvl="0" w:tplc="B0DC7842">
      <w:start w:val="1"/>
      <w:numFmt w:val="bullet"/>
      <w:lvlText w:val="­"/>
      <w:lvlJc w:val="left"/>
      <w:pPr>
        <w:ind w:left="84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09"/>
    <w:rsid w:val="00043626"/>
    <w:rsid w:val="0021007F"/>
    <w:rsid w:val="00242EB1"/>
    <w:rsid w:val="003B234C"/>
    <w:rsid w:val="003F653C"/>
    <w:rsid w:val="00523D7C"/>
    <w:rsid w:val="00631309"/>
    <w:rsid w:val="007B1DF4"/>
    <w:rsid w:val="00805A94"/>
    <w:rsid w:val="008C5230"/>
    <w:rsid w:val="008F0F2A"/>
    <w:rsid w:val="00A57001"/>
    <w:rsid w:val="00B678D6"/>
    <w:rsid w:val="00BE7888"/>
    <w:rsid w:val="00C07DF7"/>
    <w:rsid w:val="00F6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65F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30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F65FE4"/>
    <w:rPr>
      <w:rFonts w:ascii="Arial" w:eastAsia="Times New Roman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65F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30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F65FE4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7</cp:revision>
  <dcterms:created xsi:type="dcterms:W3CDTF">2023-06-18T12:35:00Z</dcterms:created>
  <dcterms:modified xsi:type="dcterms:W3CDTF">2023-06-19T20:03:00Z</dcterms:modified>
</cp:coreProperties>
</file>