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1CD" w:rsidRPr="00735618" w:rsidRDefault="000141CD" w:rsidP="000141CD">
      <w:pPr>
        <w:suppressAutoHyphens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eastAsia="zh-CN" w:bidi="hi-IN"/>
        </w:rPr>
      </w:pPr>
      <w:r w:rsidRPr="00986AED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>
        <w:rPr>
          <w:rFonts w:ascii="Times New Roman" w:hAnsi="Times New Roman" w:cs="Times New Roman"/>
          <w:b/>
          <w:sz w:val="28"/>
          <w:szCs w:val="28"/>
          <w:lang w:eastAsia="zh-CN" w:bidi="hi-IN"/>
        </w:rPr>
        <w:t>программы</w:t>
      </w:r>
      <w:r w:rsidRPr="00735618">
        <w:rPr>
          <w:rFonts w:ascii="Times New Roman" w:hAnsi="Times New Roman" w:cs="Times New Roman"/>
          <w:b/>
          <w:sz w:val="28"/>
          <w:szCs w:val="28"/>
          <w:lang w:eastAsia="zh-CN" w:bidi="hi-IN"/>
        </w:rPr>
        <w:t xml:space="preserve"> внеурочной деятельности</w:t>
      </w:r>
    </w:p>
    <w:p w:rsidR="000141CD" w:rsidRDefault="005D240E" w:rsidP="000141CD">
      <w:pPr>
        <w:suppressAutoHyphens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sz w:val="28"/>
          <w:szCs w:val="28"/>
          <w:lang w:eastAsia="zh-CN" w:bidi="hi-IN"/>
        </w:rPr>
        <w:t>«Изделия из дерева и камня</w:t>
      </w:r>
      <w:r w:rsidR="000141CD" w:rsidRPr="00735618">
        <w:rPr>
          <w:rFonts w:ascii="Times New Roman" w:hAnsi="Times New Roman" w:cs="Times New Roman"/>
          <w:b/>
          <w:sz w:val="28"/>
          <w:szCs w:val="28"/>
          <w:lang w:eastAsia="zh-CN" w:bidi="hi-IN"/>
        </w:rPr>
        <w:t>»</w:t>
      </w:r>
    </w:p>
    <w:p w:rsidR="000141CD" w:rsidRPr="00CB432B" w:rsidRDefault="000141CD" w:rsidP="000141CD">
      <w:pPr>
        <w:ind w:left="284" w:right="102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32B">
        <w:rPr>
          <w:rFonts w:ascii="Times New Roman" w:hAnsi="Times New Roman" w:cs="Times New Roman"/>
          <w:color w:val="000000"/>
          <w:sz w:val="28"/>
          <w:szCs w:val="28"/>
        </w:rPr>
        <w:t>Рабочая программа внеурочной деятельн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ости «</w:t>
      </w:r>
      <w:r w:rsidR="005D240E">
        <w:rPr>
          <w:rFonts w:ascii="Times New Roman" w:hAnsi="Times New Roman" w:cs="Times New Roman"/>
          <w:b/>
          <w:sz w:val="28"/>
          <w:szCs w:val="28"/>
          <w:lang w:eastAsia="zh-CN" w:bidi="hi-IN"/>
        </w:rPr>
        <w:t>Изделия из дерева и камня</w:t>
      </w:r>
      <w:r w:rsidRPr="00CB432B">
        <w:rPr>
          <w:rFonts w:ascii="Times New Roman" w:hAnsi="Times New Roman" w:cs="Times New Roman"/>
          <w:color w:val="000000"/>
          <w:sz w:val="28"/>
          <w:szCs w:val="28"/>
        </w:rPr>
        <w:t>» составлена на основе адаптированной основной общеобразовательной программы основного общего образования обучающихся с умственной отсталостью (интеллектуальными нарушениями), которая 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</w:t>
      </w:r>
    </w:p>
    <w:p w:rsidR="000141CD" w:rsidRPr="00CB432B" w:rsidRDefault="000141CD" w:rsidP="000141CD">
      <w:pPr>
        <w:spacing w:after="11" w:line="240" w:lineRule="auto"/>
        <w:ind w:left="284" w:right="9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Нормативной базовой разработки рабочей программы </w:t>
      </w:r>
      <w:r w:rsidRPr="00CB43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внеурочной деятельности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«Удивительный кирпич</w:t>
      </w:r>
      <w:r w:rsidRPr="00E26B9F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CB43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4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является: </w:t>
      </w:r>
    </w:p>
    <w:p w:rsidR="000141CD" w:rsidRPr="00CB432B" w:rsidRDefault="000141CD" w:rsidP="000141C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284" w:right="20" w:firstLine="283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CB432B">
        <w:rPr>
          <w:rFonts w:ascii="Times New Roman" w:eastAsia="Times New Roman" w:hAnsi="Times New Roman" w:cs="Times New Roman"/>
          <w:sz w:val="28"/>
          <w:szCs w:val="28"/>
        </w:rPr>
        <w:t>Федеральный закон Российской Федерации «Об образовании в Российской Федерации» N 273-ФЗ (в ред. Федеральных законов от 07.05.2013 года N 99- ФЗ, от</w:t>
      </w:r>
      <w:r w:rsidRPr="00CB432B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CB432B">
        <w:rPr>
          <w:rFonts w:ascii="Times New Roman" w:eastAsia="Times New Roman" w:hAnsi="Times New Roman" w:cs="Times New Roman"/>
          <w:sz w:val="28"/>
          <w:szCs w:val="28"/>
        </w:rPr>
        <w:t>23.07.2013 N 203-ФЗ);</w:t>
      </w:r>
    </w:p>
    <w:p w:rsidR="000141CD" w:rsidRPr="00CB432B" w:rsidRDefault="000141CD" w:rsidP="000141C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284" w:right="20" w:firstLine="283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CB432B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24 ноября 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нарушениями»</w:t>
      </w:r>
    </w:p>
    <w:p w:rsidR="000141CD" w:rsidRPr="00CB432B" w:rsidRDefault="000141CD" w:rsidP="000141C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284" w:right="20" w:firstLine="283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CB432B">
        <w:rPr>
          <w:rFonts w:ascii="Times New Roman" w:eastAsia="Times New Roman" w:hAnsi="Times New Roman" w:cs="Times New Roman"/>
          <w:sz w:val="28"/>
          <w:szCs w:val="28"/>
        </w:rPr>
        <w:t>Ратифицированные Россией международные документы, гарантирующие права «особого» ребёнка:</w:t>
      </w:r>
    </w:p>
    <w:p w:rsidR="000141CD" w:rsidRPr="00CB432B" w:rsidRDefault="000141CD" w:rsidP="000141C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284" w:right="20" w:firstLine="283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CB432B">
        <w:rPr>
          <w:rFonts w:ascii="Times New Roman" w:eastAsia="Times New Roman" w:hAnsi="Times New Roman" w:cs="Times New Roman"/>
          <w:sz w:val="28"/>
          <w:szCs w:val="28"/>
        </w:rPr>
        <w:t>Декларация прав ребенка от 20.11.1959 года;</w:t>
      </w:r>
    </w:p>
    <w:p w:rsidR="000141CD" w:rsidRPr="00CB432B" w:rsidRDefault="000141CD" w:rsidP="000141C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284" w:right="20" w:firstLine="283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CB432B">
        <w:rPr>
          <w:rFonts w:ascii="Times New Roman" w:eastAsia="Times New Roman" w:hAnsi="Times New Roman" w:cs="Times New Roman"/>
          <w:sz w:val="28"/>
          <w:szCs w:val="28"/>
        </w:rPr>
        <w:t>Декларация о правах инвалидов от 09.11.1971года;</w:t>
      </w:r>
    </w:p>
    <w:p w:rsidR="000141CD" w:rsidRPr="00CB432B" w:rsidRDefault="000141CD" w:rsidP="000141C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284" w:right="20" w:firstLine="283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CB432B">
        <w:rPr>
          <w:rFonts w:ascii="Times New Roman" w:eastAsia="Times New Roman" w:hAnsi="Times New Roman" w:cs="Times New Roman"/>
          <w:sz w:val="28"/>
          <w:szCs w:val="28"/>
        </w:rPr>
        <w:t>Декларация о правах умственно отсталых лиц от 20.12.1971года;</w:t>
      </w:r>
    </w:p>
    <w:p w:rsidR="000141CD" w:rsidRPr="00CB432B" w:rsidRDefault="000141CD" w:rsidP="000141C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284" w:right="20" w:firstLine="283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CB432B">
        <w:rPr>
          <w:rFonts w:ascii="Times New Roman" w:eastAsia="Times New Roman" w:hAnsi="Times New Roman" w:cs="Times New Roman"/>
          <w:sz w:val="28"/>
          <w:szCs w:val="28"/>
        </w:rPr>
        <w:t>Конвенция о правах ребенка от 20.11.1989 год.</w:t>
      </w:r>
    </w:p>
    <w:p w:rsidR="000141CD" w:rsidRPr="00CB432B" w:rsidRDefault="000141CD" w:rsidP="000141C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284" w:right="20" w:firstLine="283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CB432B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образования обучающихся</w:t>
      </w:r>
      <w:r w:rsidRPr="00CB432B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CB432B">
        <w:rPr>
          <w:rFonts w:ascii="Times New Roman" w:eastAsia="Times New Roman" w:hAnsi="Times New Roman" w:cs="Times New Roman"/>
          <w:sz w:val="28"/>
          <w:szCs w:val="28"/>
        </w:rPr>
        <w:t xml:space="preserve">умственной отсталостью (интеллектуальными нарушениями) Приказ </w:t>
      </w:r>
      <w:proofErr w:type="spellStart"/>
      <w:r w:rsidRPr="00CB432B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CB432B">
        <w:rPr>
          <w:rFonts w:ascii="Times New Roman" w:eastAsia="Times New Roman" w:hAnsi="Times New Roman" w:cs="Times New Roman"/>
          <w:sz w:val="28"/>
          <w:szCs w:val="28"/>
        </w:rPr>
        <w:t xml:space="preserve"> РФ от 19.12.2014 г № 1599;</w:t>
      </w:r>
    </w:p>
    <w:p w:rsidR="000141CD" w:rsidRPr="00CB432B" w:rsidRDefault="005D240E" w:rsidP="000141C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284" w:firstLine="283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hyperlink r:id="rId5" w:tgtFrame="_blank" w:history="1">
        <w:r w:rsidR="000141CD" w:rsidRPr="00CB432B">
          <w:rPr>
            <w:rFonts w:ascii="Times New Roman" w:hAnsi="Times New Roman" w:cs="Times New Roman"/>
            <w:sz w:val="28"/>
            <w:szCs w:val="28"/>
            <w:u w:val="single"/>
          </w:rPr>
          <w:t xml:space="preserve">Приказ </w:t>
        </w:r>
        <w:proofErr w:type="spellStart"/>
        <w:r w:rsidR="000141CD" w:rsidRPr="00CB432B">
          <w:rPr>
            <w:rFonts w:ascii="Times New Roman" w:hAnsi="Times New Roman" w:cs="Times New Roman"/>
            <w:sz w:val="28"/>
            <w:szCs w:val="28"/>
            <w:u w:val="single"/>
          </w:rPr>
          <w:t>Минпросвещения</w:t>
        </w:r>
        <w:proofErr w:type="spellEnd"/>
        <w:r w:rsidR="000141CD" w:rsidRPr="00CB432B">
          <w:rPr>
            <w:rFonts w:ascii="Times New Roman" w:hAnsi="Times New Roman" w:cs="Times New Roman"/>
            <w:sz w:val="28"/>
            <w:szCs w:val="28"/>
            <w:u w:val="single"/>
          </w:rPr>
          <w:t xml:space="preserve"> России от 8 ноября 2022 г. № 955</w:t>
        </w:r>
      </w:hyperlink>
      <w:r w:rsidR="000141CD" w:rsidRPr="00CB432B">
        <w:rPr>
          <w:rFonts w:ascii="Times New Roman" w:hAnsi="Times New Roman" w:cs="Times New Roman"/>
          <w:sz w:val="28"/>
          <w:szCs w:val="28"/>
        </w:rPr>
        <w:t xml:space="preserve"> 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</w:t>
      </w:r>
      <w:proofErr w:type="gramStart"/>
      <w:r w:rsidR="000141CD" w:rsidRPr="00CB432B">
        <w:rPr>
          <w:rFonts w:ascii="Times New Roman" w:hAnsi="Times New Roman" w:cs="Times New Roman"/>
          <w:sz w:val="28"/>
          <w:szCs w:val="28"/>
        </w:rPr>
        <w:t>государственных образовательных стандартов общего образования и образования</w:t>
      </w:r>
      <w:proofErr w:type="gramEnd"/>
      <w:r w:rsidR="000141CD" w:rsidRPr="00CB432B">
        <w:rPr>
          <w:rFonts w:ascii="Times New Roman" w:hAnsi="Times New Roman" w:cs="Times New Roman"/>
          <w:sz w:val="28"/>
          <w:szCs w:val="28"/>
        </w:rPr>
        <w:t xml:space="preserve"> </w:t>
      </w:r>
      <w:r w:rsidR="000141CD" w:rsidRPr="00CB432B">
        <w:rPr>
          <w:rFonts w:ascii="Times New Roman" w:hAnsi="Times New Roman" w:cs="Times New Roman"/>
          <w:sz w:val="28"/>
          <w:szCs w:val="28"/>
          <w:shd w:val="clear" w:color="auto" w:fill="F4F7FB"/>
        </w:rPr>
        <w:t>обучающихся с ограниченными возможностями здоровья и умственной отсталостью (интеллектуальными нарушениями)» (Зарегистрировано в Минюсте России 6 февраля 2023 г. № 72264)</w:t>
      </w:r>
    </w:p>
    <w:p w:rsidR="000141CD" w:rsidRPr="00CB432B" w:rsidRDefault="000141CD" w:rsidP="000141C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284" w:firstLine="283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CB432B">
        <w:rPr>
          <w:rFonts w:ascii="Times New Roman" w:eastAsia="Times New Roman" w:hAnsi="Times New Roman" w:cs="Times New Roman"/>
          <w:sz w:val="28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 289;</w:t>
      </w:r>
    </w:p>
    <w:p w:rsidR="000141CD" w:rsidRPr="00CB432B" w:rsidRDefault="000141CD" w:rsidP="000141C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284" w:firstLine="283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CB432B">
        <w:rPr>
          <w:rFonts w:ascii="Times New Roman" w:eastAsia="Times New Roman" w:hAnsi="Times New Roman" w:cs="Times New Roman"/>
          <w:sz w:val="28"/>
          <w:szCs w:val="28"/>
        </w:rPr>
        <w:lastRenderedPageBreak/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 28;</w:t>
      </w:r>
    </w:p>
    <w:p w:rsidR="000141CD" w:rsidRPr="00CB432B" w:rsidRDefault="000141CD" w:rsidP="000141C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284" w:firstLine="283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CB432B">
        <w:rPr>
          <w:rFonts w:ascii="Times New Roman" w:hAnsi="Times New Roman" w:cs="Times New Roman"/>
          <w:sz w:val="28"/>
          <w:szCs w:val="28"/>
        </w:rPr>
        <w:t>Устав ГБУ ОО «Школы-интерната №5»;</w:t>
      </w:r>
    </w:p>
    <w:p w:rsidR="000141CD" w:rsidRPr="00CB432B" w:rsidRDefault="000141CD" w:rsidP="000141CD">
      <w:pPr>
        <w:numPr>
          <w:ilvl w:val="0"/>
          <w:numId w:val="1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B432B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образования</w:t>
      </w:r>
      <w:r w:rsidRPr="00CB432B">
        <w:rPr>
          <w:rFonts w:ascii="Times New Roman" w:hAnsi="Times New Roman" w:cs="Times New Roman"/>
          <w:sz w:val="28"/>
          <w:szCs w:val="28"/>
        </w:rPr>
        <w:sym w:font="Symbol" w:char="F02D"/>
      </w:r>
      <w:r w:rsidRPr="00CB432B">
        <w:rPr>
          <w:rFonts w:ascii="Times New Roman" w:hAnsi="Times New Roman" w:cs="Times New Roman"/>
          <w:sz w:val="28"/>
          <w:szCs w:val="28"/>
        </w:rPr>
        <w:t xml:space="preserve">   обучающихся с умственной отсталостью (интеллектуальными нарушениями) ГБУ ОО «</w:t>
      </w:r>
      <w:r>
        <w:rPr>
          <w:rFonts w:ascii="Times New Roman" w:hAnsi="Times New Roman" w:cs="Times New Roman"/>
          <w:sz w:val="28"/>
          <w:szCs w:val="28"/>
        </w:rPr>
        <w:t>Школы-интерната №5» на текущий</w:t>
      </w:r>
      <w:r w:rsidRPr="00CB432B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0141CD" w:rsidRPr="00CB432B" w:rsidRDefault="000141CD" w:rsidP="000141CD">
      <w:pPr>
        <w:numPr>
          <w:ilvl w:val="0"/>
          <w:numId w:val="1"/>
        </w:numPr>
        <w:spacing w:after="0" w:line="240" w:lineRule="auto"/>
        <w:ind w:left="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32B">
        <w:rPr>
          <w:rFonts w:ascii="Times New Roman" w:hAnsi="Times New Roman" w:cs="Times New Roman"/>
          <w:sz w:val="28"/>
          <w:szCs w:val="28"/>
        </w:rPr>
        <w:t>Календарный учебный график ГБУ ОО «</w:t>
      </w:r>
      <w:r>
        <w:rPr>
          <w:rFonts w:ascii="Times New Roman" w:hAnsi="Times New Roman" w:cs="Times New Roman"/>
          <w:sz w:val="28"/>
          <w:szCs w:val="28"/>
        </w:rPr>
        <w:t>Школы-интерната №5» на текущий</w:t>
      </w:r>
      <w:r w:rsidRPr="00CB432B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0141CD" w:rsidRPr="00CB432B" w:rsidRDefault="000141CD" w:rsidP="000141CD">
      <w:pPr>
        <w:pStyle w:val="a3"/>
        <w:spacing w:line="240" w:lineRule="auto"/>
        <w:ind w:left="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1CD" w:rsidRPr="00CB432B" w:rsidRDefault="000141CD" w:rsidP="000141CD">
      <w:pPr>
        <w:pStyle w:val="c27"/>
        <w:shd w:val="clear" w:color="auto" w:fill="FFFFFF"/>
        <w:spacing w:before="0" w:beforeAutospacing="0" w:after="0" w:afterAutospacing="0"/>
        <w:ind w:left="284" w:right="20" w:firstLine="283"/>
        <w:jc w:val="both"/>
        <w:rPr>
          <w:color w:val="000000"/>
          <w:sz w:val="28"/>
          <w:szCs w:val="28"/>
        </w:rPr>
      </w:pPr>
      <w:r w:rsidRPr="00CB432B">
        <w:rPr>
          <w:rStyle w:val="c23"/>
          <w:b/>
          <w:bCs/>
          <w:iCs/>
          <w:color w:val="000000"/>
          <w:sz w:val="28"/>
          <w:szCs w:val="28"/>
        </w:rPr>
        <w:t>Цель программы:</w:t>
      </w:r>
      <w:r w:rsidRPr="00CB432B">
        <w:rPr>
          <w:rStyle w:val="c9"/>
          <w:color w:val="000000"/>
          <w:sz w:val="28"/>
          <w:szCs w:val="28"/>
        </w:rPr>
        <w:t> содействовать созданию условий для развития личности, социальной адаптации, самореализации обучающихся.</w:t>
      </w:r>
    </w:p>
    <w:p w:rsidR="000141CD" w:rsidRPr="00CB432B" w:rsidRDefault="000141CD" w:rsidP="000141CD">
      <w:pPr>
        <w:pStyle w:val="c27"/>
        <w:shd w:val="clear" w:color="auto" w:fill="FFFFFF"/>
        <w:spacing w:before="0" w:beforeAutospacing="0" w:after="0" w:afterAutospacing="0"/>
        <w:ind w:left="284" w:right="20" w:firstLine="283"/>
        <w:jc w:val="both"/>
        <w:rPr>
          <w:color w:val="000000"/>
          <w:sz w:val="28"/>
          <w:szCs w:val="28"/>
        </w:rPr>
      </w:pPr>
      <w:r w:rsidRPr="00CB432B">
        <w:rPr>
          <w:rStyle w:val="c23"/>
          <w:b/>
          <w:bCs/>
          <w:iCs/>
          <w:color w:val="000000"/>
          <w:sz w:val="28"/>
          <w:szCs w:val="28"/>
        </w:rPr>
        <w:t>Задачи программы</w:t>
      </w:r>
      <w:r w:rsidRPr="00CB432B">
        <w:rPr>
          <w:rStyle w:val="c26"/>
          <w:iCs/>
          <w:color w:val="000000"/>
          <w:sz w:val="28"/>
          <w:szCs w:val="28"/>
        </w:rPr>
        <w:t>:</w:t>
      </w:r>
    </w:p>
    <w:p w:rsidR="000141CD" w:rsidRPr="00CB432B" w:rsidRDefault="000141CD" w:rsidP="000141CD">
      <w:pPr>
        <w:pStyle w:val="c2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- </w:t>
      </w:r>
      <w:r w:rsidRPr="00CB432B">
        <w:rPr>
          <w:rStyle w:val="c9"/>
          <w:color w:val="000000"/>
          <w:sz w:val="28"/>
          <w:szCs w:val="28"/>
        </w:rPr>
        <w:t>Развивать творческие способности и технические н</w:t>
      </w:r>
      <w:r>
        <w:rPr>
          <w:rStyle w:val="c9"/>
          <w:color w:val="000000"/>
          <w:sz w:val="28"/>
          <w:szCs w:val="28"/>
        </w:rPr>
        <w:t>авыки в процессе работы с материалами</w:t>
      </w:r>
      <w:r w:rsidRPr="00CB432B">
        <w:rPr>
          <w:rStyle w:val="c9"/>
          <w:color w:val="000000"/>
          <w:sz w:val="28"/>
          <w:szCs w:val="28"/>
        </w:rPr>
        <w:t>, инструментами. Стимулировать и поощрять творческий подход к работе.</w:t>
      </w:r>
    </w:p>
    <w:p w:rsidR="000141CD" w:rsidRPr="00CB432B" w:rsidRDefault="000141CD" w:rsidP="000141CD">
      <w:pPr>
        <w:pStyle w:val="c2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- </w:t>
      </w:r>
      <w:r w:rsidRPr="00CB432B">
        <w:rPr>
          <w:rStyle w:val="c9"/>
          <w:color w:val="000000"/>
          <w:sz w:val="28"/>
          <w:szCs w:val="28"/>
        </w:rPr>
        <w:t>Воспитывать трудолюбие, аккуратность, чувство ответственности, умение доводить начатое дело до завершения.</w:t>
      </w:r>
    </w:p>
    <w:p w:rsidR="000141CD" w:rsidRPr="00CB432B" w:rsidRDefault="000141CD" w:rsidP="000141CD">
      <w:pPr>
        <w:pStyle w:val="c2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- </w:t>
      </w:r>
      <w:r w:rsidRPr="00CB432B">
        <w:rPr>
          <w:rStyle w:val="c9"/>
          <w:color w:val="000000"/>
          <w:sz w:val="28"/>
          <w:szCs w:val="28"/>
        </w:rPr>
        <w:t xml:space="preserve">Развивать эстетический вкус, </w:t>
      </w:r>
      <w:r>
        <w:rPr>
          <w:rStyle w:val="c9"/>
          <w:color w:val="000000"/>
          <w:sz w:val="28"/>
          <w:szCs w:val="28"/>
        </w:rPr>
        <w:t>умение найти свой стиль в ремонте</w:t>
      </w:r>
      <w:r w:rsidRPr="00CB432B">
        <w:rPr>
          <w:rStyle w:val="c9"/>
          <w:color w:val="000000"/>
          <w:sz w:val="28"/>
          <w:szCs w:val="28"/>
        </w:rPr>
        <w:t>, умение сочетать цвет и фактур</w:t>
      </w:r>
      <w:r>
        <w:rPr>
          <w:rStyle w:val="c9"/>
          <w:color w:val="000000"/>
          <w:sz w:val="28"/>
          <w:szCs w:val="28"/>
        </w:rPr>
        <w:t>у красок</w:t>
      </w:r>
      <w:r w:rsidRPr="00CB432B">
        <w:rPr>
          <w:rStyle w:val="c9"/>
          <w:color w:val="000000"/>
          <w:sz w:val="28"/>
          <w:szCs w:val="28"/>
        </w:rPr>
        <w:t>.</w:t>
      </w:r>
    </w:p>
    <w:p w:rsidR="000141CD" w:rsidRPr="00CB432B" w:rsidRDefault="000141CD" w:rsidP="000141CD">
      <w:pPr>
        <w:pStyle w:val="c2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- </w:t>
      </w:r>
      <w:r w:rsidRPr="00CB432B">
        <w:rPr>
          <w:rStyle w:val="c9"/>
          <w:color w:val="000000"/>
          <w:sz w:val="28"/>
          <w:szCs w:val="28"/>
        </w:rPr>
        <w:t>Формировать культуру взаимоотношений на занятиях, создавать условия для укрепления здоровья детей.</w:t>
      </w:r>
    </w:p>
    <w:p w:rsidR="000141CD" w:rsidRPr="00CB432B" w:rsidRDefault="000141CD" w:rsidP="000141CD">
      <w:pPr>
        <w:pStyle w:val="c2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- </w:t>
      </w:r>
      <w:r w:rsidRPr="00CB432B">
        <w:rPr>
          <w:rStyle w:val="c9"/>
          <w:color w:val="000000"/>
          <w:sz w:val="28"/>
          <w:szCs w:val="28"/>
        </w:rPr>
        <w:t>Создавать благоприятный психологический климат в коллективе.</w:t>
      </w:r>
    </w:p>
    <w:p w:rsidR="000141CD" w:rsidRPr="00CB432B" w:rsidRDefault="000141CD" w:rsidP="000141CD">
      <w:pPr>
        <w:pStyle w:val="c11"/>
        <w:shd w:val="clear" w:color="auto" w:fill="FFFFFF"/>
        <w:spacing w:before="0" w:beforeAutospacing="0" w:after="0" w:afterAutospacing="0"/>
        <w:ind w:left="284" w:firstLine="283"/>
        <w:jc w:val="both"/>
        <w:rPr>
          <w:rStyle w:val="c9"/>
          <w:color w:val="000000"/>
          <w:sz w:val="28"/>
          <w:szCs w:val="28"/>
        </w:rPr>
      </w:pPr>
      <w:r w:rsidRPr="00CB432B">
        <w:rPr>
          <w:rStyle w:val="c9"/>
          <w:color w:val="000000"/>
          <w:sz w:val="28"/>
          <w:szCs w:val="28"/>
        </w:rPr>
        <w:t>       </w:t>
      </w:r>
    </w:p>
    <w:p w:rsidR="000141CD" w:rsidRDefault="000141CD" w:rsidP="000141CD">
      <w:pPr>
        <w:pStyle w:val="c11"/>
        <w:shd w:val="clear" w:color="auto" w:fill="FFFFFF"/>
        <w:spacing w:before="0" w:beforeAutospacing="0" w:after="0" w:afterAutospacing="0"/>
        <w:ind w:left="284" w:firstLine="283"/>
        <w:jc w:val="both"/>
        <w:rPr>
          <w:rStyle w:val="c9"/>
          <w:color w:val="000000"/>
          <w:sz w:val="28"/>
          <w:szCs w:val="28"/>
        </w:rPr>
      </w:pPr>
      <w:r w:rsidRPr="00D73CA6">
        <w:rPr>
          <w:rStyle w:val="c9"/>
          <w:b/>
          <w:color w:val="000000"/>
          <w:sz w:val="28"/>
          <w:szCs w:val="28"/>
        </w:rPr>
        <w:t xml:space="preserve">Программа внеурочной деятельности </w:t>
      </w:r>
      <w:r w:rsidRPr="00E26B9F">
        <w:rPr>
          <w:rStyle w:val="c9"/>
          <w:b/>
          <w:color w:val="000000"/>
          <w:sz w:val="28"/>
          <w:szCs w:val="28"/>
        </w:rPr>
        <w:t>«</w:t>
      </w:r>
      <w:r w:rsidR="005D240E">
        <w:rPr>
          <w:b/>
          <w:sz w:val="28"/>
          <w:szCs w:val="28"/>
          <w:lang w:eastAsia="zh-CN" w:bidi="hi-IN"/>
        </w:rPr>
        <w:t>Изделия из дерева и камня</w:t>
      </w:r>
      <w:r w:rsidRPr="00E26B9F">
        <w:rPr>
          <w:rStyle w:val="c9"/>
          <w:b/>
          <w:color w:val="000000"/>
          <w:sz w:val="28"/>
          <w:szCs w:val="28"/>
        </w:rPr>
        <w:t>»</w:t>
      </w:r>
      <w:r w:rsidRPr="00D73CA6">
        <w:rPr>
          <w:rStyle w:val="c9"/>
          <w:b/>
          <w:color w:val="000000"/>
          <w:sz w:val="28"/>
          <w:szCs w:val="28"/>
        </w:rPr>
        <w:t xml:space="preserve"> </w:t>
      </w:r>
      <w:r w:rsidRPr="00CB432B">
        <w:rPr>
          <w:rStyle w:val="c9"/>
          <w:color w:val="000000"/>
          <w:sz w:val="28"/>
          <w:szCs w:val="28"/>
        </w:rPr>
        <w:t>предназначен</w:t>
      </w:r>
      <w:r>
        <w:rPr>
          <w:rStyle w:val="c9"/>
          <w:color w:val="000000"/>
          <w:sz w:val="28"/>
          <w:szCs w:val="28"/>
        </w:rPr>
        <w:t xml:space="preserve">а для </w:t>
      </w:r>
      <w:proofErr w:type="gramStart"/>
      <w:r>
        <w:rPr>
          <w:rStyle w:val="c9"/>
          <w:color w:val="000000"/>
          <w:sz w:val="28"/>
          <w:szCs w:val="28"/>
        </w:rPr>
        <w:t xml:space="preserve">обучающихся </w:t>
      </w:r>
      <w:r w:rsidRPr="00CB432B">
        <w:rPr>
          <w:rStyle w:val="c9"/>
          <w:color w:val="000000"/>
          <w:sz w:val="28"/>
          <w:szCs w:val="28"/>
        </w:rPr>
        <w:t xml:space="preserve"> и</w:t>
      </w:r>
      <w:proofErr w:type="gramEnd"/>
      <w:r w:rsidRPr="00CB432B">
        <w:rPr>
          <w:rStyle w:val="c9"/>
          <w:color w:val="000000"/>
          <w:sz w:val="28"/>
          <w:szCs w:val="28"/>
        </w:rPr>
        <w:t xml:space="preserve"> рассчитана на 1 год обучения </w:t>
      </w:r>
      <w:r>
        <w:rPr>
          <w:rStyle w:val="c9"/>
          <w:color w:val="000000"/>
          <w:sz w:val="28"/>
          <w:szCs w:val="28"/>
        </w:rPr>
        <w:t>(</w:t>
      </w:r>
      <w:r w:rsidRPr="00CB432B">
        <w:rPr>
          <w:rStyle w:val="c9"/>
          <w:color w:val="000000"/>
          <w:sz w:val="28"/>
          <w:szCs w:val="28"/>
        </w:rPr>
        <w:t>34 часа</w:t>
      </w:r>
      <w:r>
        <w:rPr>
          <w:rStyle w:val="c9"/>
          <w:color w:val="000000"/>
          <w:sz w:val="28"/>
          <w:szCs w:val="28"/>
        </w:rPr>
        <w:t>), о</w:t>
      </w:r>
      <w:r w:rsidRPr="00CB432B">
        <w:rPr>
          <w:rStyle w:val="c9"/>
          <w:color w:val="000000"/>
          <w:sz w:val="28"/>
          <w:szCs w:val="28"/>
        </w:rPr>
        <w:t>тводится по 1 часу в неделю.</w:t>
      </w:r>
    </w:p>
    <w:p w:rsidR="000141CD" w:rsidRDefault="000141CD" w:rsidP="000141CD">
      <w:pPr>
        <w:pStyle w:val="c3"/>
        <w:shd w:val="clear" w:color="auto" w:fill="FFFFFF"/>
        <w:spacing w:before="0" w:beforeAutospacing="0" w:after="0" w:afterAutospacing="0"/>
        <w:ind w:left="284" w:firstLine="283"/>
        <w:jc w:val="center"/>
        <w:rPr>
          <w:rStyle w:val="c5"/>
          <w:b/>
          <w:bCs/>
          <w:color w:val="000000"/>
          <w:sz w:val="28"/>
          <w:szCs w:val="28"/>
        </w:rPr>
      </w:pPr>
    </w:p>
    <w:p w:rsidR="000141CD" w:rsidRPr="00E26B9F" w:rsidRDefault="000141CD" w:rsidP="000141CD">
      <w:pPr>
        <w:pStyle w:val="c3"/>
        <w:shd w:val="clear" w:color="auto" w:fill="FFFFFF"/>
        <w:spacing w:before="0" w:beforeAutospacing="0" w:after="0" w:afterAutospacing="0"/>
        <w:ind w:left="284" w:firstLine="283"/>
        <w:jc w:val="center"/>
        <w:rPr>
          <w:rStyle w:val="c9"/>
          <w:b/>
          <w:color w:val="000000"/>
          <w:sz w:val="28"/>
          <w:szCs w:val="28"/>
        </w:rPr>
      </w:pPr>
      <w:r w:rsidRPr="00CB432B">
        <w:rPr>
          <w:rStyle w:val="c5"/>
          <w:b/>
          <w:bCs/>
          <w:color w:val="000000"/>
          <w:sz w:val="28"/>
          <w:szCs w:val="28"/>
        </w:rPr>
        <w:t>Общая характеристика курса внеурочной деятельности «</w:t>
      </w:r>
      <w:r w:rsidR="005D240E">
        <w:rPr>
          <w:b/>
          <w:sz w:val="28"/>
          <w:szCs w:val="28"/>
          <w:lang w:eastAsia="zh-CN" w:bidi="hi-IN"/>
        </w:rPr>
        <w:t>Изделия из дерева и камня</w:t>
      </w:r>
      <w:r>
        <w:rPr>
          <w:b/>
          <w:color w:val="000000"/>
          <w:sz w:val="28"/>
          <w:szCs w:val="28"/>
        </w:rPr>
        <w:t>»</w:t>
      </w:r>
      <w:r w:rsidRPr="00E26B9F">
        <w:rPr>
          <w:rStyle w:val="c9"/>
          <w:b/>
          <w:color w:val="000000"/>
          <w:sz w:val="28"/>
          <w:szCs w:val="28"/>
        </w:rPr>
        <w:t xml:space="preserve"> </w:t>
      </w:r>
    </w:p>
    <w:p w:rsidR="000141CD" w:rsidRDefault="000141CD" w:rsidP="000141CD">
      <w:pPr>
        <w:pStyle w:val="c3"/>
        <w:shd w:val="clear" w:color="auto" w:fill="FFFFFF"/>
        <w:spacing w:before="0" w:beforeAutospacing="0" w:after="0" w:afterAutospacing="0"/>
        <w:ind w:left="284" w:firstLine="283"/>
        <w:jc w:val="center"/>
        <w:rPr>
          <w:rStyle w:val="c9"/>
          <w:color w:val="000000"/>
          <w:sz w:val="28"/>
          <w:szCs w:val="28"/>
        </w:rPr>
      </w:pPr>
      <w:r w:rsidRPr="00CB432B">
        <w:rPr>
          <w:rStyle w:val="c9"/>
          <w:color w:val="000000"/>
          <w:sz w:val="28"/>
          <w:szCs w:val="28"/>
        </w:rPr>
        <w:t>Программа внеурочной деятельности «</w:t>
      </w:r>
      <w:r w:rsidR="005D240E">
        <w:rPr>
          <w:b/>
          <w:sz w:val="28"/>
          <w:szCs w:val="28"/>
          <w:lang w:eastAsia="zh-CN" w:bidi="hi-IN"/>
        </w:rPr>
        <w:t>Изделия из дерева и камня</w:t>
      </w:r>
      <w:r w:rsidRPr="00CB432B">
        <w:rPr>
          <w:rStyle w:val="c9"/>
          <w:color w:val="000000"/>
          <w:sz w:val="28"/>
          <w:szCs w:val="28"/>
        </w:rPr>
        <w:t>» позволяет углубить знания обучающихся, полученные на уроках технологии.</w:t>
      </w:r>
    </w:p>
    <w:p w:rsidR="000141CD" w:rsidRDefault="000141CD" w:rsidP="000141CD">
      <w:pPr>
        <w:pStyle w:val="c2"/>
        <w:shd w:val="clear" w:color="auto" w:fill="FFFFFF"/>
        <w:spacing w:before="0" w:beforeAutospacing="0" w:after="0" w:afterAutospacing="0"/>
        <w:ind w:left="284" w:firstLine="283"/>
        <w:jc w:val="both"/>
        <w:rPr>
          <w:rStyle w:val="c9"/>
          <w:color w:val="000000"/>
          <w:sz w:val="28"/>
          <w:szCs w:val="28"/>
        </w:rPr>
      </w:pPr>
      <w:r w:rsidRPr="00CB432B">
        <w:rPr>
          <w:rStyle w:val="c9"/>
          <w:color w:val="000000"/>
          <w:sz w:val="28"/>
          <w:szCs w:val="28"/>
        </w:rPr>
        <w:t xml:space="preserve">На занятиях обучающиеся </w:t>
      </w:r>
      <w:r>
        <w:rPr>
          <w:rStyle w:val="c9"/>
          <w:color w:val="000000"/>
          <w:sz w:val="28"/>
          <w:szCs w:val="28"/>
        </w:rPr>
        <w:t>знакомятся с историей материалов, дизайна</w:t>
      </w:r>
      <w:r w:rsidRPr="00CB432B">
        <w:rPr>
          <w:rStyle w:val="c9"/>
          <w:color w:val="000000"/>
          <w:sz w:val="28"/>
          <w:szCs w:val="28"/>
        </w:rPr>
        <w:t xml:space="preserve">, </w:t>
      </w:r>
      <w:r>
        <w:rPr>
          <w:rStyle w:val="c9"/>
          <w:color w:val="000000"/>
          <w:sz w:val="28"/>
          <w:szCs w:val="28"/>
        </w:rPr>
        <w:t>видами ремонта</w:t>
      </w:r>
      <w:r w:rsidRPr="00CB432B">
        <w:rPr>
          <w:rStyle w:val="c9"/>
          <w:color w:val="000000"/>
          <w:sz w:val="28"/>
          <w:szCs w:val="28"/>
        </w:rPr>
        <w:t>, инструментами и различными приспособ</w:t>
      </w:r>
      <w:r>
        <w:rPr>
          <w:rStyle w:val="c9"/>
          <w:color w:val="000000"/>
          <w:sz w:val="28"/>
          <w:szCs w:val="28"/>
        </w:rPr>
        <w:t>лениями, выполняют ручные работы</w:t>
      </w:r>
      <w:r w:rsidRPr="00CB432B">
        <w:rPr>
          <w:rStyle w:val="c9"/>
          <w:color w:val="000000"/>
          <w:sz w:val="28"/>
          <w:szCs w:val="28"/>
        </w:rPr>
        <w:t>, отрабатывают упражнения</w:t>
      </w:r>
      <w:r>
        <w:rPr>
          <w:rStyle w:val="c9"/>
          <w:color w:val="000000"/>
          <w:sz w:val="28"/>
          <w:szCs w:val="28"/>
        </w:rPr>
        <w:t xml:space="preserve"> по ремонту поверхности</w:t>
      </w:r>
      <w:r w:rsidRPr="00CB432B">
        <w:rPr>
          <w:rStyle w:val="c9"/>
          <w:color w:val="000000"/>
          <w:sz w:val="28"/>
          <w:szCs w:val="28"/>
        </w:rPr>
        <w:t>.  Затем до</w:t>
      </w:r>
      <w:r>
        <w:rPr>
          <w:rStyle w:val="c9"/>
          <w:color w:val="000000"/>
          <w:sz w:val="28"/>
          <w:szCs w:val="28"/>
        </w:rPr>
        <w:t>бавляется оштукатуривание, подборка раствора, красок при выполнении работ</w:t>
      </w:r>
      <w:r w:rsidRPr="00CB432B">
        <w:rPr>
          <w:rStyle w:val="c9"/>
          <w:color w:val="000000"/>
          <w:sz w:val="28"/>
          <w:szCs w:val="28"/>
        </w:rPr>
        <w:t>. В процессе выполнения несложных операций отрабатываются технические на</w:t>
      </w:r>
      <w:r>
        <w:rPr>
          <w:rStyle w:val="c9"/>
          <w:color w:val="000000"/>
          <w:sz w:val="28"/>
          <w:szCs w:val="28"/>
        </w:rPr>
        <w:t>выки - работа со шпателем, кистью, валиком</w:t>
      </w:r>
      <w:r w:rsidRPr="00CB432B">
        <w:rPr>
          <w:rStyle w:val="c9"/>
          <w:color w:val="000000"/>
          <w:sz w:val="28"/>
          <w:szCs w:val="28"/>
        </w:rPr>
        <w:t>. Обучаю</w:t>
      </w:r>
      <w:r>
        <w:rPr>
          <w:rStyle w:val="c9"/>
          <w:color w:val="000000"/>
          <w:sz w:val="28"/>
          <w:szCs w:val="28"/>
        </w:rPr>
        <w:t>щиеся получают знания о растворах</w:t>
      </w:r>
      <w:r w:rsidRPr="00CB432B">
        <w:rPr>
          <w:rStyle w:val="c9"/>
          <w:color w:val="000000"/>
          <w:sz w:val="28"/>
          <w:szCs w:val="28"/>
        </w:rPr>
        <w:t>, их свойствах, уходе за разн</w:t>
      </w:r>
      <w:r>
        <w:rPr>
          <w:rStyle w:val="c9"/>
          <w:color w:val="000000"/>
          <w:sz w:val="28"/>
          <w:szCs w:val="28"/>
        </w:rPr>
        <w:t>ыми видами поверхностей</w:t>
      </w:r>
      <w:r w:rsidRPr="00CB432B">
        <w:rPr>
          <w:rStyle w:val="c9"/>
          <w:color w:val="000000"/>
          <w:sz w:val="28"/>
          <w:szCs w:val="28"/>
        </w:rPr>
        <w:t xml:space="preserve">, учатся определять вид ремонта. Далее </w:t>
      </w:r>
      <w:r w:rsidRPr="00CB432B">
        <w:rPr>
          <w:rStyle w:val="c9"/>
          <w:color w:val="000000"/>
          <w:sz w:val="28"/>
          <w:szCs w:val="28"/>
        </w:rPr>
        <w:lastRenderedPageBreak/>
        <w:t>работы усложняются, расширяе</w:t>
      </w:r>
      <w:r>
        <w:rPr>
          <w:rStyle w:val="c9"/>
          <w:color w:val="000000"/>
          <w:sz w:val="28"/>
          <w:szCs w:val="28"/>
        </w:rPr>
        <w:t xml:space="preserve">тся круг представлений о </w:t>
      </w:r>
      <w:proofErr w:type="gramStart"/>
      <w:r>
        <w:rPr>
          <w:rStyle w:val="c9"/>
          <w:color w:val="000000"/>
          <w:sz w:val="28"/>
          <w:szCs w:val="28"/>
        </w:rPr>
        <w:t xml:space="preserve">ремонтных </w:t>
      </w:r>
      <w:r w:rsidRPr="00CB432B">
        <w:rPr>
          <w:rStyle w:val="c9"/>
          <w:color w:val="000000"/>
          <w:sz w:val="28"/>
          <w:szCs w:val="28"/>
        </w:rPr>
        <w:t xml:space="preserve"> технологиях</w:t>
      </w:r>
      <w:proofErr w:type="gramEnd"/>
      <w:r w:rsidRPr="00CB432B">
        <w:rPr>
          <w:rStyle w:val="c9"/>
          <w:color w:val="000000"/>
          <w:sz w:val="28"/>
          <w:szCs w:val="28"/>
        </w:rPr>
        <w:t>, совершенствуются умения и навыки.</w:t>
      </w:r>
      <w:r w:rsidRPr="00CB432B">
        <w:rPr>
          <w:rStyle w:val="c40"/>
          <w:color w:val="000000"/>
          <w:sz w:val="28"/>
          <w:szCs w:val="28"/>
        </w:rPr>
        <w:t> </w:t>
      </w:r>
      <w:r w:rsidRPr="00CB432B">
        <w:rPr>
          <w:rStyle w:val="c9"/>
          <w:color w:val="000000"/>
          <w:sz w:val="28"/>
          <w:szCs w:val="28"/>
        </w:rPr>
        <w:t>Овладение обучающимися программой не только обогатит их духовно, но и подготовит к конкуренции на рынке труда и профессий.</w:t>
      </w:r>
    </w:p>
    <w:p w:rsidR="000141CD" w:rsidRPr="00CB432B" w:rsidRDefault="000141CD" w:rsidP="000141CD">
      <w:pPr>
        <w:pStyle w:val="c2"/>
        <w:shd w:val="clear" w:color="auto" w:fill="FFFFFF"/>
        <w:spacing w:before="0" w:beforeAutospacing="0" w:after="0" w:afterAutospacing="0"/>
        <w:ind w:left="284" w:firstLine="283"/>
        <w:jc w:val="both"/>
        <w:rPr>
          <w:rStyle w:val="c26"/>
          <w:iCs/>
          <w:color w:val="000000"/>
          <w:sz w:val="28"/>
          <w:szCs w:val="28"/>
        </w:rPr>
      </w:pPr>
      <w:r w:rsidRPr="00CB432B">
        <w:rPr>
          <w:rStyle w:val="c26"/>
          <w:iCs/>
          <w:color w:val="000000"/>
          <w:sz w:val="28"/>
          <w:szCs w:val="28"/>
        </w:rPr>
        <w:t>Обучение проводится в двух направлениях:</w:t>
      </w:r>
    </w:p>
    <w:p w:rsidR="000141CD" w:rsidRPr="00CB432B" w:rsidRDefault="000141CD" w:rsidP="000141CD">
      <w:pPr>
        <w:pStyle w:val="c2"/>
        <w:shd w:val="clear" w:color="auto" w:fill="FFFFFF"/>
        <w:spacing w:before="0" w:beforeAutospacing="0" w:after="0" w:afterAutospacing="0"/>
        <w:ind w:left="284" w:firstLine="283"/>
        <w:jc w:val="both"/>
        <w:rPr>
          <w:rStyle w:val="c9"/>
          <w:color w:val="000000"/>
          <w:sz w:val="28"/>
          <w:szCs w:val="28"/>
        </w:rPr>
      </w:pPr>
      <w:r w:rsidRPr="00CB432B">
        <w:rPr>
          <w:rStyle w:val="c9"/>
          <w:color w:val="000000"/>
          <w:sz w:val="28"/>
          <w:szCs w:val="28"/>
        </w:rPr>
        <w:t>- усвоение теоретических знаний;</w:t>
      </w:r>
    </w:p>
    <w:p w:rsidR="000141CD" w:rsidRPr="00CB432B" w:rsidRDefault="000141CD" w:rsidP="000141CD">
      <w:pPr>
        <w:pStyle w:val="c2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8"/>
          <w:szCs w:val="28"/>
        </w:rPr>
      </w:pPr>
      <w:r w:rsidRPr="00CB432B">
        <w:rPr>
          <w:rStyle w:val="c9"/>
          <w:color w:val="000000"/>
          <w:sz w:val="28"/>
          <w:szCs w:val="28"/>
        </w:rPr>
        <w:t>- формирование практических навыков.</w:t>
      </w:r>
    </w:p>
    <w:p w:rsidR="000141CD" w:rsidRPr="00CB432B" w:rsidRDefault="000141CD" w:rsidP="000141CD">
      <w:pPr>
        <w:pStyle w:val="c11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8"/>
          <w:szCs w:val="28"/>
        </w:rPr>
      </w:pPr>
      <w:r w:rsidRPr="00CB432B">
        <w:rPr>
          <w:rStyle w:val="c9"/>
          <w:color w:val="000000"/>
          <w:sz w:val="28"/>
          <w:szCs w:val="28"/>
        </w:rPr>
        <w:t>Во время реализации программы будут использованы такие формы и методы, как рассказ, беседа, объяснение, а также выполнение практических заданий.</w:t>
      </w:r>
    </w:p>
    <w:p w:rsidR="000141CD" w:rsidRPr="00CB432B" w:rsidRDefault="000141CD" w:rsidP="000141CD">
      <w:pPr>
        <w:pStyle w:val="c11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8"/>
          <w:szCs w:val="28"/>
        </w:rPr>
      </w:pPr>
      <w:r w:rsidRPr="00CB432B">
        <w:rPr>
          <w:rStyle w:val="c9"/>
          <w:color w:val="000000"/>
          <w:sz w:val="28"/>
          <w:szCs w:val="28"/>
        </w:rPr>
        <w:t>Программа включает в себя различные обучающие блоки, способствующие расширению и углублению знаний, занятия для каждого обучающегося дают больше возможностей для творческого и эстетического развития личности.</w:t>
      </w:r>
    </w:p>
    <w:p w:rsidR="000141CD" w:rsidRPr="00CB432B" w:rsidRDefault="000141CD" w:rsidP="000141CD">
      <w:pPr>
        <w:pStyle w:val="c3"/>
        <w:shd w:val="clear" w:color="auto" w:fill="FFFFFF"/>
        <w:spacing w:before="0" w:beforeAutospacing="0" w:after="0" w:afterAutospacing="0"/>
        <w:ind w:left="284" w:firstLine="283"/>
        <w:jc w:val="both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0141CD" w:rsidRPr="00CB432B" w:rsidRDefault="000141CD" w:rsidP="000141CD">
      <w:pPr>
        <w:pStyle w:val="c3"/>
        <w:shd w:val="clear" w:color="auto" w:fill="FFFFFF"/>
        <w:spacing w:before="0" w:beforeAutospacing="0" w:after="0" w:afterAutospacing="0"/>
        <w:ind w:left="284" w:firstLine="283"/>
        <w:jc w:val="center"/>
        <w:rPr>
          <w:b/>
          <w:color w:val="000000"/>
          <w:sz w:val="28"/>
          <w:szCs w:val="28"/>
        </w:rPr>
      </w:pPr>
      <w:r w:rsidRPr="00CB432B">
        <w:rPr>
          <w:rStyle w:val="c5"/>
          <w:b/>
          <w:bCs/>
          <w:color w:val="000000"/>
          <w:sz w:val="28"/>
          <w:szCs w:val="28"/>
          <w:shd w:val="clear" w:color="auto" w:fill="FFFFFF"/>
        </w:rPr>
        <w:t xml:space="preserve">Личностные, </w:t>
      </w:r>
      <w:proofErr w:type="spellStart"/>
      <w:r w:rsidRPr="00CB432B">
        <w:rPr>
          <w:rStyle w:val="c5"/>
          <w:b/>
          <w:bCs/>
          <w:color w:val="000000"/>
          <w:sz w:val="28"/>
          <w:szCs w:val="28"/>
          <w:shd w:val="clear" w:color="auto" w:fill="FFFFFF"/>
        </w:rPr>
        <w:t>метапредметные</w:t>
      </w:r>
      <w:proofErr w:type="spellEnd"/>
      <w:r w:rsidRPr="00CB432B">
        <w:rPr>
          <w:rStyle w:val="c5"/>
          <w:b/>
          <w:bCs/>
          <w:color w:val="000000"/>
          <w:sz w:val="28"/>
          <w:szCs w:val="28"/>
          <w:shd w:val="clear" w:color="auto" w:fill="FFFFFF"/>
        </w:rPr>
        <w:t xml:space="preserve"> и предметные результаты освоения </w:t>
      </w:r>
      <w:r w:rsidRPr="00CB432B">
        <w:rPr>
          <w:rStyle w:val="c5"/>
          <w:b/>
          <w:bCs/>
          <w:color w:val="000000"/>
          <w:sz w:val="28"/>
          <w:szCs w:val="28"/>
        </w:rPr>
        <w:t>курса</w:t>
      </w:r>
    </w:p>
    <w:p w:rsidR="000141CD" w:rsidRDefault="000141CD" w:rsidP="000141CD">
      <w:pPr>
        <w:pStyle w:val="c3"/>
        <w:shd w:val="clear" w:color="auto" w:fill="FFFFFF"/>
        <w:spacing w:before="0" w:beforeAutospacing="0" w:after="0" w:afterAutospacing="0"/>
        <w:ind w:left="284" w:firstLine="283"/>
        <w:jc w:val="center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  <w:r w:rsidRPr="00CB432B">
        <w:rPr>
          <w:rStyle w:val="c5"/>
          <w:b/>
          <w:bCs/>
          <w:color w:val="000000"/>
          <w:sz w:val="28"/>
          <w:szCs w:val="28"/>
        </w:rPr>
        <w:t>внеурочной деятельности</w:t>
      </w:r>
      <w:r w:rsidRPr="00CB432B">
        <w:rPr>
          <w:rStyle w:val="c5"/>
          <w:b/>
          <w:bCs/>
          <w:color w:val="000000"/>
          <w:sz w:val="28"/>
          <w:szCs w:val="28"/>
          <w:shd w:val="clear" w:color="auto" w:fill="FFFFFF"/>
        </w:rPr>
        <w:t> «</w:t>
      </w:r>
      <w:r w:rsidR="005D240E">
        <w:rPr>
          <w:b/>
          <w:sz w:val="28"/>
          <w:szCs w:val="28"/>
          <w:lang w:eastAsia="zh-CN" w:bidi="hi-IN"/>
        </w:rPr>
        <w:t>Изделия из дерева и камня</w:t>
      </w:r>
      <w:bookmarkStart w:id="0" w:name="_GoBack"/>
      <w:bookmarkEnd w:id="0"/>
      <w:r w:rsidRPr="00CB432B">
        <w:rPr>
          <w:rStyle w:val="c5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0141CD" w:rsidRPr="009638E0" w:rsidRDefault="000141CD" w:rsidP="000141CD">
      <w:pPr>
        <w:spacing w:line="274" w:lineRule="exact"/>
        <w:ind w:left="112"/>
        <w:rPr>
          <w:rFonts w:ascii="Times New Roman" w:hAnsi="Times New Roman" w:cs="Times New Roman"/>
          <w:b/>
          <w:sz w:val="28"/>
          <w:szCs w:val="28"/>
        </w:rPr>
      </w:pPr>
      <w:r w:rsidRPr="009638E0">
        <w:rPr>
          <w:rFonts w:ascii="Times New Roman" w:hAnsi="Times New Roman" w:cs="Times New Roman"/>
          <w:b/>
          <w:sz w:val="28"/>
          <w:szCs w:val="28"/>
          <w:u w:val="single"/>
        </w:rPr>
        <w:t>Личностные</w:t>
      </w:r>
      <w:r w:rsidRPr="009638E0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 xml:space="preserve"> </w:t>
      </w:r>
      <w:r w:rsidRPr="009638E0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результаты:</w:t>
      </w:r>
    </w:p>
    <w:p w:rsidR="000141CD" w:rsidRPr="005204B1" w:rsidRDefault="000141CD" w:rsidP="000141CD">
      <w:pPr>
        <w:pStyle w:val="a4"/>
        <w:ind w:left="112"/>
        <w:rPr>
          <w:sz w:val="28"/>
          <w:szCs w:val="28"/>
        </w:rPr>
      </w:pPr>
      <w:proofErr w:type="gramStart"/>
      <w:r w:rsidRPr="005204B1">
        <w:rPr>
          <w:sz w:val="28"/>
          <w:szCs w:val="28"/>
        </w:rPr>
        <w:t>1)Осознание</w:t>
      </w:r>
      <w:proofErr w:type="gramEnd"/>
      <w:r w:rsidRPr="005204B1">
        <w:rPr>
          <w:sz w:val="28"/>
          <w:szCs w:val="28"/>
        </w:rPr>
        <w:t xml:space="preserve"> себя как гражданина России; формирование чувства гордости за свою Родину;</w:t>
      </w:r>
    </w:p>
    <w:p w:rsidR="000141CD" w:rsidRPr="005204B1" w:rsidRDefault="000141CD" w:rsidP="000141CD">
      <w:pPr>
        <w:pStyle w:val="a4"/>
        <w:ind w:left="112"/>
        <w:rPr>
          <w:sz w:val="28"/>
          <w:szCs w:val="28"/>
        </w:rPr>
      </w:pPr>
      <w:r w:rsidRPr="005204B1">
        <w:rPr>
          <w:sz w:val="28"/>
          <w:szCs w:val="28"/>
        </w:rPr>
        <w:t>2) Формирование</w:t>
      </w:r>
      <w:r w:rsidRPr="005204B1">
        <w:rPr>
          <w:spacing w:val="40"/>
          <w:sz w:val="28"/>
          <w:szCs w:val="28"/>
        </w:rPr>
        <w:t xml:space="preserve"> </w:t>
      </w:r>
      <w:r w:rsidRPr="005204B1">
        <w:rPr>
          <w:sz w:val="28"/>
          <w:szCs w:val="28"/>
        </w:rPr>
        <w:t>уважительного</w:t>
      </w:r>
      <w:r w:rsidRPr="005204B1">
        <w:rPr>
          <w:spacing w:val="40"/>
          <w:sz w:val="28"/>
          <w:szCs w:val="28"/>
        </w:rPr>
        <w:t xml:space="preserve"> </w:t>
      </w:r>
      <w:r w:rsidRPr="005204B1">
        <w:rPr>
          <w:sz w:val="28"/>
          <w:szCs w:val="28"/>
        </w:rPr>
        <w:t>отношения</w:t>
      </w:r>
      <w:r w:rsidRPr="005204B1">
        <w:rPr>
          <w:spacing w:val="40"/>
          <w:sz w:val="28"/>
          <w:szCs w:val="28"/>
        </w:rPr>
        <w:t xml:space="preserve"> </w:t>
      </w:r>
      <w:r w:rsidRPr="005204B1">
        <w:rPr>
          <w:sz w:val="28"/>
          <w:szCs w:val="28"/>
        </w:rPr>
        <w:t>к</w:t>
      </w:r>
      <w:r w:rsidRPr="005204B1">
        <w:rPr>
          <w:spacing w:val="40"/>
          <w:sz w:val="28"/>
          <w:szCs w:val="28"/>
        </w:rPr>
        <w:t xml:space="preserve"> </w:t>
      </w:r>
      <w:r w:rsidRPr="005204B1">
        <w:rPr>
          <w:sz w:val="28"/>
          <w:szCs w:val="28"/>
        </w:rPr>
        <w:t>иному</w:t>
      </w:r>
      <w:r w:rsidRPr="005204B1">
        <w:rPr>
          <w:spacing w:val="37"/>
          <w:sz w:val="28"/>
          <w:szCs w:val="28"/>
        </w:rPr>
        <w:t xml:space="preserve"> </w:t>
      </w:r>
      <w:r w:rsidRPr="005204B1">
        <w:rPr>
          <w:sz w:val="28"/>
          <w:szCs w:val="28"/>
        </w:rPr>
        <w:t>мнению,</w:t>
      </w:r>
      <w:r w:rsidRPr="005204B1">
        <w:rPr>
          <w:spacing w:val="40"/>
          <w:sz w:val="28"/>
          <w:szCs w:val="28"/>
        </w:rPr>
        <w:t xml:space="preserve"> </w:t>
      </w:r>
      <w:r w:rsidRPr="005204B1">
        <w:rPr>
          <w:sz w:val="28"/>
          <w:szCs w:val="28"/>
        </w:rPr>
        <w:t>истории</w:t>
      </w:r>
      <w:r w:rsidRPr="005204B1">
        <w:rPr>
          <w:spacing w:val="40"/>
          <w:sz w:val="28"/>
          <w:szCs w:val="28"/>
        </w:rPr>
        <w:t xml:space="preserve"> </w:t>
      </w:r>
      <w:r w:rsidRPr="005204B1">
        <w:rPr>
          <w:sz w:val="28"/>
          <w:szCs w:val="28"/>
        </w:rPr>
        <w:t>и</w:t>
      </w:r>
      <w:r w:rsidRPr="005204B1">
        <w:rPr>
          <w:spacing w:val="40"/>
          <w:sz w:val="28"/>
          <w:szCs w:val="28"/>
        </w:rPr>
        <w:t xml:space="preserve"> </w:t>
      </w:r>
      <w:r w:rsidRPr="005204B1">
        <w:rPr>
          <w:sz w:val="28"/>
          <w:szCs w:val="28"/>
        </w:rPr>
        <w:t>культуре</w:t>
      </w:r>
      <w:r w:rsidRPr="005204B1">
        <w:rPr>
          <w:spacing w:val="40"/>
          <w:sz w:val="28"/>
          <w:szCs w:val="28"/>
        </w:rPr>
        <w:t xml:space="preserve"> </w:t>
      </w:r>
      <w:r w:rsidRPr="005204B1">
        <w:rPr>
          <w:sz w:val="28"/>
          <w:szCs w:val="28"/>
        </w:rPr>
        <w:t xml:space="preserve">других </w:t>
      </w:r>
      <w:r w:rsidRPr="005204B1">
        <w:rPr>
          <w:spacing w:val="-2"/>
          <w:sz w:val="28"/>
          <w:szCs w:val="28"/>
        </w:rPr>
        <w:t>народов;</w:t>
      </w:r>
    </w:p>
    <w:p w:rsidR="000141CD" w:rsidRPr="005204B1" w:rsidRDefault="000141CD" w:rsidP="000141CD">
      <w:pPr>
        <w:pStyle w:val="a3"/>
        <w:widowControl w:val="0"/>
        <w:numPr>
          <w:ilvl w:val="0"/>
          <w:numId w:val="3"/>
        </w:numPr>
        <w:tabs>
          <w:tab w:val="left" w:pos="314"/>
          <w:tab w:val="left" w:pos="1491"/>
          <w:tab w:val="left" w:pos="2942"/>
          <w:tab w:val="left" w:pos="4720"/>
          <w:tab w:val="left" w:pos="5104"/>
          <w:tab w:val="left" w:pos="6687"/>
          <w:tab w:val="left" w:pos="8466"/>
          <w:tab w:val="left" w:pos="8850"/>
        </w:tabs>
        <w:autoSpaceDE w:val="0"/>
        <w:autoSpaceDN w:val="0"/>
        <w:spacing w:after="0" w:line="240" w:lineRule="auto"/>
        <w:ind w:right="123"/>
        <w:contextualSpacing w:val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pacing w:val="-2"/>
          <w:sz w:val="28"/>
          <w:szCs w:val="28"/>
        </w:rPr>
        <w:t>Развитие</w:t>
      </w:r>
      <w:r w:rsidRPr="005204B1">
        <w:rPr>
          <w:rFonts w:ascii="Times New Roman" w:hAnsi="Times New Roman" w:cs="Times New Roman"/>
          <w:sz w:val="28"/>
          <w:szCs w:val="28"/>
        </w:rPr>
        <w:tab/>
      </w:r>
      <w:r w:rsidRPr="005204B1">
        <w:rPr>
          <w:rFonts w:ascii="Times New Roman" w:hAnsi="Times New Roman" w:cs="Times New Roman"/>
          <w:spacing w:val="-2"/>
          <w:sz w:val="28"/>
          <w:szCs w:val="28"/>
        </w:rPr>
        <w:t>адекватных</w:t>
      </w:r>
      <w:r w:rsidRPr="005204B1">
        <w:rPr>
          <w:rFonts w:ascii="Times New Roman" w:hAnsi="Times New Roman" w:cs="Times New Roman"/>
          <w:sz w:val="28"/>
          <w:szCs w:val="28"/>
        </w:rPr>
        <w:tab/>
      </w:r>
      <w:r w:rsidRPr="005204B1">
        <w:rPr>
          <w:rFonts w:ascii="Times New Roman" w:hAnsi="Times New Roman" w:cs="Times New Roman"/>
          <w:spacing w:val="-2"/>
          <w:sz w:val="28"/>
          <w:szCs w:val="28"/>
        </w:rPr>
        <w:t>представлений</w:t>
      </w:r>
      <w:r w:rsidRPr="005204B1">
        <w:rPr>
          <w:rFonts w:ascii="Times New Roman" w:hAnsi="Times New Roman" w:cs="Times New Roman"/>
          <w:sz w:val="28"/>
          <w:szCs w:val="28"/>
        </w:rPr>
        <w:tab/>
      </w:r>
      <w:r w:rsidRPr="005204B1">
        <w:rPr>
          <w:rFonts w:ascii="Times New Roman" w:hAnsi="Times New Roman" w:cs="Times New Roman"/>
          <w:spacing w:val="-10"/>
          <w:sz w:val="28"/>
          <w:szCs w:val="28"/>
        </w:rPr>
        <w:t>о</w:t>
      </w:r>
      <w:r w:rsidRPr="005204B1">
        <w:rPr>
          <w:rFonts w:ascii="Times New Roman" w:hAnsi="Times New Roman" w:cs="Times New Roman"/>
          <w:sz w:val="28"/>
          <w:szCs w:val="28"/>
        </w:rPr>
        <w:tab/>
      </w:r>
      <w:r w:rsidRPr="005204B1">
        <w:rPr>
          <w:rFonts w:ascii="Times New Roman" w:hAnsi="Times New Roman" w:cs="Times New Roman"/>
          <w:spacing w:val="-2"/>
          <w:sz w:val="28"/>
          <w:szCs w:val="28"/>
        </w:rPr>
        <w:t>собственных</w:t>
      </w:r>
      <w:r w:rsidRPr="005204B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204B1">
        <w:rPr>
          <w:rFonts w:ascii="Times New Roman" w:hAnsi="Times New Roman" w:cs="Times New Roman"/>
          <w:spacing w:val="-2"/>
          <w:sz w:val="28"/>
          <w:szCs w:val="28"/>
        </w:rPr>
        <w:t>возможностях,</w:t>
      </w:r>
      <w:r w:rsidRPr="005204B1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5204B1">
        <w:rPr>
          <w:rFonts w:ascii="Times New Roman" w:hAnsi="Times New Roman" w:cs="Times New Roman"/>
          <w:spacing w:val="-10"/>
          <w:sz w:val="28"/>
          <w:szCs w:val="28"/>
        </w:rPr>
        <w:t>о</w:t>
      </w:r>
      <w:r w:rsidRPr="005204B1">
        <w:rPr>
          <w:rFonts w:ascii="Times New Roman" w:hAnsi="Times New Roman" w:cs="Times New Roman"/>
          <w:sz w:val="28"/>
          <w:szCs w:val="28"/>
        </w:rPr>
        <w:tab/>
      </w:r>
      <w:r w:rsidRPr="005204B1">
        <w:rPr>
          <w:rFonts w:ascii="Times New Roman" w:hAnsi="Times New Roman" w:cs="Times New Roman"/>
          <w:spacing w:val="-2"/>
          <w:sz w:val="28"/>
          <w:szCs w:val="28"/>
        </w:rPr>
        <w:t xml:space="preserve">насущно </w:t>
      </w:r>
      <w:r w:rsidRPr="005204B1">
        <w:rPr>
          <w:rFonts w:ascii="Times New Roman" w:hAnsi="Times New Roman" w:cs="Times New Roman"/>
          <w:sz w:val="28"/>
          <w:szCs w:val="28"/>
        </w:rPr>
        <w:t>необходимом жизнеобеспечении;</w:t>
      </w:r>
    </w:p>
    <w:p w:rsidR="000141CD" w:rsidRPr="005204B1" w:rsidRDefault="000141CD" w:rsidP="000141CD">
      <w:pPr>
        <w:pStyle w:val="a3"/>
        <w:widowControl w:val="0"/>
        <w:numPr>
          <w:ilvl w:val="0"/>
          <w:numId w:val="3"/>
        </w:numPr>
        <w:tabs>
          <w:tab w:val="left" w:pos="314"/>
          <w:tab w:val="left" w:pos="1715"/>
          <w:tab w:val="left" w:pos="3268"/>
          <w:tab w:val="left" w:pos="4575"/>
          <w:tab w:val="left" w:pos="5930"/>
          <w:tab w:val="left" w:pos="6338"/>
          <w:tab w:val="left" w:pos="7770"/>
          <w:tab w:val="left" w:pos="9620"/>
        </w:tabs>
        <w:autoSpaceDE w:val="0"/>
        <w:autoSpaceDN w:val="0"/>
        <w:spacing w:after="0" w:line="240" w:lineRule="auto"/>
        <w:ind w:right="116"/>
        <w:contextualSpacing w:val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pacing w:val="-2"/>
          <w:sz w:val="28"/>
          <w:szCs w:val="28"/>
        </w:rPr>
        <w:t>Овладение</w:t>
      </w:r>
      <w:r w:rsidRPr="005204B1">
        <w:rPr>
          <w:rFonts w:ascii="Times New Roman" w:hAnsi="Times New Roman" w:cs="Times New Roman"/>
          <w:sz w:val="28"/>
          <w:szCs w:val="28"/>
        </w:rPr>
        <w:tab/>
      </w:r>
      <w:r w:rsidRPr="005204B1">
        <w:rPr>
          <w:rFonts w:ascii="Times New Roman" w:hAnsi="Times New Roman" w:cs="Times New Roman"/>
          <w:spacing w:val="-2"/>
          <w:sz w:val="28"/>
          <w:szCs w:val="28"/>
        </w:rPr>
        <w:t>начальными</w:t>
      </w:r>
      <w:r w:rsidRPr="005204B1">
        <w:rPr>
          <w:rFonts w:ascii="Times New Roman" w:hAnsi="Times New Roman" w:cs="Times New Roman"/>
          <w:sz w:val="28"/>
          <w:szCs w:val="28"/>
        </w:rPr>
        <w:tab/>
      </w:r>
      <w:r w:rsidRPr="005204B1">
        <w:rPr>
          <w:rFonts w:ascii="Times New Roman" w:hAnsi="Times New Roman" w:cs="Times New Roman"/>
          <w:spacing w:val="-2"/>
          <w:sz w:val="28"/>
          <w:szCs w:val="28"/>
        </w:rPr>
        <w:t>навыками</w:t>
      </w:r>
      <w:r w:rsidRPr="005204B1">
        <w:rPr>
          <w:rFonts w:ascii="Times New Roman" w:hAnsi="Times New Roman" w:cs="Times New Roman"/>
          <w:sz w:val="28"/>
          <w:szCs w:val="28"/>
        </w:rPr>
        <w:tab/>
      </w:r>
      <w:r w:rsidRPr="005204B1">
        <w:rPr>
          <w:rFonts w:ascii="Times New Roman" w:hAnsi="Times New Roman" w:cs="Times New Roman"/>
          <w:spacing w:val="-2"/>
          <w:sz w:val="28"/>
          <w:szCs w:val="28"/>
        </w:rPr>
        <w:t>адаптации</w:t>
      </w:r>
      <w:r w:rsidRPr="005204B1">
        <w:rPr>
          <w:rFonts w:ascii="Times New Roman" w:hAnsi="Times New Roman" w:cs="Times New Roman"/>
          <w:sz w:val="28"/>
          <w:szCs w:val="28"/>
        </w:rPr>
        <w:tab/>
      </w:r>
      <w:r w:rsidRPr="005204B1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5204B1">
        <w:rPr>
          <w:rFonts w:ascii="Times New Roman" w:hAnsi="Times New Roman" w:cs="Times New Roman"/>
          <w:sz w:val="28"/>
          <w:szCs w:val="28"/>
        </w:rPr>
        <w:tab/>
      </w:r>
      <w:r w:rsidRPr="005204B1">
        <w:rPr>
          <w:rFonts w:ascii="Times New Roman" w:hAnsi="Times New Roman" w:cs="Times New Roman"/>
          <w:spacing w:val="-2"/>
          <w:sz w:val="28"/>
          <w:szCs w:val="28"/>
        </w:rPr>
        <w:t>динамично</w:t>
      </w:r>
      <w:r w:rsidRPr="005204B1">
        <w:rPr>
          <w:rFonts w:ascii="Times New Roman" w:hAnsi="Times New Roman" w:cs="Times New Roman"/>
          <w:sz w:val="28"/>
          <w:szCs w:val="28"/>
        </w:rPr>
        <w:tab/>
      </w:r>
      <w:r w:rsidRPr="005204B1">
        <w:rPr>
          <w:rFonts w:ascii="Times New Roman" w:hAnsi="Times New Roman" w:cs="Times New Roman"/>
          <w:spacing w:val="-2"/>
          <w:sz w:val="28"/>
          <w:szCs w:val="28"/>
        </w:rPr>
        <w:t>изменяющемся</w:t>
      </w:r>
      <w:r w:rsidRPr="005204B1">
        <w:rPr>
          <w:rFonts w:ascii="Times New Roman" w:hAnsi="Times New Roman" w:cs="Times New Roman"/>
          <w:sz w:val="28"/>
          <w:szCs w:val="28"/>
        </w:rPr>
        <w:tab/>
      </w:r>
      <w:r w:rsidRPr="005204B1">
        <w:rPr>
          <w:rFonts w:ascii="Times New Roman" w:hAnsi="Times New Roman" w:cs="Times New Roman"/>
          <w:spacing w:val="-10"/>
          <w:sz w:val="28"/>
          <w:szCs w:val="28"/>
        </w:rPr>
        <w:t xml:space="preserve">и </w:t>
      </w:r>
      <w:r w:rsidRPr="005204B1">
        <w:rPr>
          <w:rFonts w:ascii="Times New Roman" w:hAnsi="Times New Roman" w:cs="Times New Roman"/>
          <w:sz w:val="28"/>
          <w:szCs w:val="28"/>
        </w:rPr>
        <w:t>развивающемся мире;</w:t>
      </w:r>
    </w:p>
    <w:p w:rsidR="000141CD" w:rsidRPr="005204B1" w:rsidRDefault="000141CD" w:rsidP="000141CD">
      <w:pPr>
        <w:pStyle w:val="a3"/>
        <w:widowControl w:val="0"/>
        <w:numPr>
          <w:ilvl w:val="0"/>
          <w:numId w:val="3"/>
        </w:numPr>
        <w:tabs>
          <w:tab w:val="left" w:pos="31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>Овладение</w:t>
      </w:r>
      <w:r w:rsidRPr="005204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социально-бытовыми</w:t>
      </w:r>
      <w:r w:rsidRPr="005204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умениями,</w:t>
      </w:r>
      <w:r w:rsidRPr="005204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используемыми</w:t>
      </w:r>
      <w:r w:rsidRPr="005204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в</w:t>
      </w:r>
      <w:r w:rsidRPr="005204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повседневной</w:t>
      </w:r>
      <w:r w:rsidRPr="005204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pacing w:val="-2"/>
          <w:sz w:val="28"/>
          <w:szCs w:val="28"/>
        </w:rPr>
        <w:t>жизни;</w:t>
      </w:r>
    </w:p>
    <w:p w:rsidR="000141CD" w:rsidRPr="005204B1" w:rsidRDefault="000141CD" w:rsidP="000141CD">
      <w:pPr>
        <w:pStyle w:val="a3"/>
        <w:widowControl w:val="0"/>
        <w:numPr>
          <w:ilvl w:val="0"/>
          <w:numId w:val="3"/>
        </w:numPr>
        <w:tabs>
          <w:tab w:val="left" w:pos="314"/>
        </w:tabs>
        <w:autoSpaceDE w:val="0"/>
        <w:autoSpaceDN w:val="0"/>
        <w:spacing w:after="0" w:line="240" w:lineRule="auto"/>
        <w:ind w:right="119"/>
        <w:contextualSpacing w:val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взаимодействия;</w:t>
      </w:r>
    </w:p>
    <w:p w:rsidR="000141CD" w:rsidRPr="005204B1" w:rsidRDefault="000141CD" w:rsidP="000141CD">
      <w:pPr>
        <w:pStyle w:val="a3"/>
        <w:widowControl w:val="0"/>
        <w:numPr>
          <w:ilvl w:val="0"/>
          <w:numId w:val="2"/>
        </w:numPr>
        <w:tabs>
          <w:tab w:val="left" w:pos="314"/>
        </w:tabs>
        <w:autoSpaceDE w:val="0"/>
        <w:autoSpaceDN w:val="0"/>
        <w:spacing w:after="0" w:line="240" w:lineRule="auto"/>
        <w:ind w:right="119"/>
        <w:contextualSpacing w:val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>Способность</w:t>
      </w:r>
      <w:r w:rsidRPr="005204B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к</w:t>
      </w:r>
      <w:r w:rsidRPr="005204B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осмыслению</w:t>
      </w:r>
      <w:r w:rsidRPr="005204B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социального</w:t>
      </w:r>
      <w:r w:rsidRPr="005204B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окружения,</w:t>
      </w:r>
      <w:r w:rsidRPr="005204B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своего</w:t>
      </w:r>
      <w:r w:rsidRPr="005204B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места</w:t>
      </w:r>
      <w:r w:rsidRPr="005204B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в</w:t>
      </w:r>
      <w:r w:rsidRPr="005204B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нем,</w:t>
      </w:r>
      <w:r w:rsidRPr="005204B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принятие соответствующих возрасту ценностей и социальных ролей;</w:t>
      </w:r>
    </w:p>
    <w:p w:rsidR="000141CD" w:rsidRPr="005204B1" w:rsidRDefault="000141CD" w:rsidP="000141CD">
      <w:pPr>
        <w:pStyle w:val="a3"/>
        <w:widowControl w:val="0"/>
        <w:numPr>
          <w:ilvl w:val="0"/>
          <w:numId w:val="2"/>
        </w:numPr>
        <w:tabs>
          <w:tab w:val="left" w:pos="314"/>
        </w:tabs>
        <w:autoSpaceDE w:val="0"/>
        <w:autoSpaceDN w:val="0"/>
        <w:spacing w:after="0" w:line="240" w:lineRule="auto"/>
        <w:ind w:right="117"/>
        <w:contextualSpacing w:val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>Принятие</w:t>
      </w:r>
      <w:r w:rsidRPr="005204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и</w:t>
      </w:r>
      <w:r w:rsidRPr="005204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освоение</w:t>
      </w:r>
      <w:r w:rsidRPr="005204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социальной</w:t>
      </w:r>
      <w:r w:rsidRPr="005204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роли</w:t>
      </w:r>
      <w:r w:rsidRPr="005204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обучающегося,</w:t>
      </w:r>
      <w:r w:rsidRPr="005204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формирование</w:t>
      </w:r>
      <w:r w:rsidRPr="005204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и</w:t>
      </w:r>
      <w:r w:rsidRPr="005204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развитие</w:t>
      </w:r>
      <w:r w:rsidRPr="005204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социально значимых мотивов учебной деятельности;</w:t>
      </w:r>
    </w:p>
    <w:p w:rsidR="000141CD" w:rsidRPr="005204B1" w:rsidRDefault="000141CD" w:rsidP="000141CD">
      <w:pPr>
        <w:pStyle w:val="a3"/>
        <w:widowControl w:val="0"/>
        <w:numPr>
          <w:ilvl w:val="0"/>
          <w:numId w:val="2"/>
        </w:numPr>
        <w:tabs>
          <w:tab w:val="left" w:pos="314"/>
        </w:tabs>
        <w:autoSpaceDE w:val="0"/>
        <w:autoSpaceDN w:val="0"/>
        <w:spacing w:after="0" w:line="240" w:lineRule="auto"/>
        <w:ind w:right="121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>Развитие</w:t>
      </w:r>
      <w:r w:rsidRPr="005204B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навыков</w:t>
      </w:r>
      <w:r w:rsidRPr="005204B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сотрудничества</w:t>
      </w:r>
      <w:r w:rsidRPr="005204B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с</w:t>
      </w:r>
      <w:r w:rsidRPr="005204B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взрослыми</w:t>
      </w:r>
      <w:r w:rsidRPr="005204B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и</w:t>
      </w:r>
      <w:r w:rsidRPr="005204B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сверстниками</w:t>
      </w:r>
      <w:r w:rsidRPr="005204B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в</w:t>
      </w:r>
      <w:r w:rsidRPr="005204B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разных</w:t>
      </w:r>
      <w:r w:rsidRPr="005204B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социальных</w:t>
      </w:r>
      <w:r w:rsidRPr="005204B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pacing w:val="-2"/>
          <w:sz w:val="28"/>
          <w:szCs w:val="28"/>
        </w:rPr>
        <w:t>ситуациях;</w:t>
      </w:r>
    </w:p>
    <w:p w:rsidR="000141CD" w:rsidRPr="005204B1" w:rsidRDefault="000141CD" w:rsidP="000141CD">
      <w:pPr>
        <w:pStyle w:val="a3"/>
        <w:widowControl w:val="0"/>
        <w:numPr>
          <w:ilvl w:val="0"/>
          <w:numId w:val="2"/>
        </w:numPr>
        <w:tabs>
          <w:tab w:val="left" w:pos="434"/>
        </w:tabs>
        <w:autoSpaceDE w:val="0"/>
        <w:autoSpaceDN w:val="0"/>
        <w:spacing w:after="0" w:line="240" w:lineRule="auto"/>
        <w:ind w:left="433" w:hanging="322"/>
        <w:contextualSpacing w:val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>Формирование</w:t>
      </w:r>
      <w:r w:rsidRPr="005204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эстетических</w:t>
      </w:r>
      <w:r w:rsidRPr="005204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потребностей,</w:t>
      </w:r>
      <w:r w:rsidRPr="005204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ценностей</w:t>
      </w:r>
      <w:r w:rsidRPr="005204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и</w:t>
      </w:r>
      <w:r w:rsidRPr="005204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pacing w:val="-2"/>
          <w:sz w:val="28"/>
          <w:szCs w:val="28"/>
        </w:rPr>
        <w:t>чувств;</w:t>
      </w:r>
    </w:p>
    <w:p w:rsidR="000141CD" w:rsidRPr="005204B1" w:rsidRDefault="000141CD" w:rsidP="000141CD">
      <w:pPr>
        <w:pStyle w:val="a3"/>
        <w:widowControl w:val="0"/>
        <w:numPr>
          <w:ilvl w:val="0"/>
          <w:numId w:val="2"/>
        </w:numPr>
        <w:tabs>
          <w:tab w:val="left" w:pos="434"/>
        </w:tabs>
        <w:autoSpaceDE w:val="0"/>
        <w:autoSpaceDN w:val="0"/>
        <w:spacing w:before="72" w:after="0" w:line="240" w:lineRule="auto"/>
        <w:ind w:right="1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141CD" w:rsidRPr="005204B1" w:rsidRDefault="000141CD" w:rsidP="000141CD">
      <w:pPr>
        <w:pStyle w:val="a3"/>
        <w:widowControl w:val="0"/>
        <w:numPr>
          <w:ilvl w:val="0"/>
          <w:numId w:val="2"/>
        </w:numPr>
        <w:tabs>
          <w:tab w:val="left" w:pos="434"/>
        </w:tabs>
        <w:autoSpaceDE w:val="0"/>
        <w:autoSpaceDN w:val="0"/>
        <w:spacing w:after="0" w:line="240" w:lineRule="auto"/>
        <w:ind w:right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>Формирование установки на безопасный, здоровый образ жизни, наличие мотивации к творческому</w:t>
      </w:r>
      <w:r w:rsidRPr="005204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труду,</w:t>
      </w:r>
      <w:r w:rsidRPr="005204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работе</w:t>
      </w:r>
      <w:r w:rsidRPr="005204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на</w:t>
      </w:r>
      <w:r w:rsidRPr="005204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результат,</w:t>
      </w:r>
      <w:r w:rsidRPr="005204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бережному</w:t>
      </w:r>
      <w:r w:rsidRPr="005204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отношению</w:t>
      </w:r>
      <w:r w:rsidRPr="005204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к материальным</w:t>
      </w:r>
      <w:r w:rsidRPr="005204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и</w:t>
      </w:r>
      <w:r w:rsidRPr="005204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 xml:space="preserve">духовным </w:t>
      </w:r>
      <w:r w:rsidRPr="005204B1">
        <w:rPr>
          <w:rFonts w:ascii="Times New Roman" w:hAnsi="Times New Roman" w:cs="Times New Roman"/>
          <w:spacing w:val="-2"/>
          <w:sz w:val="28"/>
          <w:szCs w:val="28"/>
        </w:rPr>
        <w:t>ценностям;</w:t>
      </w:r>
    </w:p>
    <w:p w:rsidR="000141CD" w:rsidRPr="005204B1" w:rsidRDefault="000141CD" w:rsidP="000141CD">
      <w:pPr>
        <w:pStyle w:val="a3"/>
        <w:widowControl w:val="0"/>
        <w:numPr>
          <w:ilvl w:val="0"/>
          <w:numId w:val="2"/>
        </w:numPr>
        <w:tabs>
          <w:tab w:val="left" w:pos="43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lastRenderedPageBreak/>
        <w:t>Формирование</w:t>
      </w:r>
      <w:r w:rsidRPr="005204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готовности</w:t>
      </w:r>
      <w:r w:rsidRPr="005204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к</w:t>
      </w:r>
      <w:r w:rsidRPr="005204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t>самостоятельной</w:t>
      </w:r>
      <w:r w:rsidRPr="005204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pacing w:val="-2"/>
          <w:sz w:val="28"/>
          <w:szCs w:val="28"/>
        </w:rPr>
        <w:t>жизни.</w:t>
      </w:r>
    </w:p>
    <w:p w:rsidR="000141CD" w:rsidRPr="00CB432B" w:rsidRDefault="000141CD" w:rsidP="000141CD">
      <w:pPr>
        <w:pStyle w:val="c11"/>
        <w:shd w:val="clear" w:color="auto" w:fill="FFFFFF"/>
        <w:spacing w:before="0" w:beforeAutospacing="0" w:after="0" w:afterAutospacing="0"/>
        <w:ind w:left="112"/>
        <w:jc w:val="both"/>
        <w:rPr>
          <w:color w:val="000000"/>
          <w:sz w:val="28"/>
          <w:szCs w:val="28"/>
        </w:rPr>
      </w:pPr>
      <w:r w:rsidRPr="00CB432B">
        <w:rPr>
          <w:rStyle w:val="c5"/>
          <w:b/>
          <w:bCs/>
          <w:color w:val="000000"/>
          <w:sz w:val="28"/>
          <w:szCs w:val="28"/>
          <w:shd w:val="clear" w:color="auto" w:fill="FFFFFF"/>
        </w:rPr>
        <w:t>Предметные результаты</w:t>
      </w:r>
      <w:r w:rsidRPr="00CB432B">
        <w:rPr>
          <w:rStyle w:val="c7"/>
          <w:color w:val="000000"/>
          <w:sz w:val="28"/>
          <w:szCs w:val="28"/>
          <w:shd w:val="clear" w:color="auto" w:fill="FFFFFF"/>
        </w:rPr>
        <w:t>:</w:t>
      </w:r>
    </w:p>
    <w:p w:rsidR="000141CD" w:rsidRPr="00CB432B" w:rsidRDefault="000141CD" w:rsidP="000141CD">
      <w:pPr>
        <w:pStyle w:val="c11"/>
        <w:shd w:val="clear" w:color="auto" w:fill="FFFFFF"/>
        <w:spacing w:before="0" w:beforeAutospacing="0" w:after="0" w:afterAutospacing="0"/>
        <w:ind w:left="112"/>
        <w:jc w:val="both"/>
        <w:rPr>
          <w:i/>
          <w:color w:val="000000"/>
          <w:sz w:val="28"/>
          <w:szCs w:val="28"/>
        </w:rPr>
      </w:pPr>
      <w:r w:rsidRPr="00CB432B">
        <w:rPr>
          <w:rStyle w:val="c15"/>
          <w:i/>
          <w:color w:val="000000"/>
          <w:sz w:val="28"/>
          <w:szCs w:val="28"/>
        </w:rPr>
        <w:t>В познавательной сфере:</w:t>
      </w:r>
    </w:p>
    <w:p w:rsidR="000141CD" w:rsidRPr="00CB432B" w:rsidRDefault="000141CD" w:rsidP="000141CD">
      <w:pPr>
        <w:pStyle w:val="c11"/>
        <w:shd w:val="clear" w:color="auto" w:fill="FFFFFF"/>
        <w:spacing w:before="0" w:beforeAutospacing="0" w:after="0" w:afterAutospacing="0"/>
        <w:ind w:left="112"/>
        <w:jc w:val="both"/>
        <w:rPr>
          <w:color w:val="000000"/>
          <w:sz w:val="28"/>
          <w:szCs w:val="28"/>
        </w:rPr>
      </w:pPr>
      <w:r w:rsidRPr="00CB432B">
        <w:rPr>
          <w:rStyle w:val="c7"/>
          <w:color w:val="000000"/>
          <w:sz w:val="28"/>
          <w:szCs w:val="28"/>
          <w:shd w:val="clear" w:color="auto" w:fill="FFFFFF"/>
        </w:rPr>
        <w:t>-  оценка технологических свойств материалов и областей их применения;</w:t>
      </w:r>
    </w:p>
    <w:p w:rsidR="000141CD" w:rsidRPr="00CB432B" w:rsidRDefault="000141CD" w:rsidP="000141CD">
      <w:pPr>
        <w:pStyle w:val="c11"/>
        <w:shd w:val="clear" w:color="auto" w:fill="FFFFFF"/>
        <w:spacing w:before="0" w:beforeAutospacing="0" w:after="0" w:afterAutospacing="0"/>
        <w:ind w:left="112"/>
        <w:jc w:val="both"/>
        <w:rPr>
          <w:color w:val="000000"/>
          <w:sz w:val="28"/>
          <w:szCs w:val="28"/>
        </w:rPr>
      </w:pPr>
      <w:r w:rsidRPr="00CB432B">
        <w:rPr>
          <w:rStyle w:val="c7"/>
          <w:color w:val="000000"/>
          <w:sz w:val="28"/>
          <w:szCs w:val="28"/>
          <w:shd w:val="clear" w:color="auto" w:fill="FFFFFF"/>
        </w:rPr>
        <w:t>- ориентация в имеющихся возможных средствах и технологиях создания объектов труда;</w:t>
      </w:r>
    </w:p>
    <w:p w:rsidR="000141CD" w:rsidRPr="00CB432B" w:rsidRDefault="000141CD" w:rsidP="000141CD">
      <w:pPr>
        <w:pStyle w:val="c11"/>
        <w:shd w:val="clear" w:color="auto" w:fill="FFFFFF"/>
        <w:spacing w:before="0" w:beforeAutospacing="0" w:after="0" w:afterAutospacing="0"/>
        <w:ind w:left="112"/>
        <w:jc w:val="both"/>
        <w:rPr>
          <w:color w:val="000000"/>
          <w:sz w:val="28"/>
          <w:szCs w:val="28"/>
        </w:rPr>
      </w:pPr>
      <w:r w:rsidRPr="00CB432B">
        <w:rPr>
          <w:rStyle w:val="c7"/>
          <w:color w:val="000000"/>
          <w:sz w:val="28"/>
          <w:szCs w:val="28"/>
          <w:shd w:val="clear" w:color="auto" w:fill="FFFFFF"/>
        </w:rPr>
        <w:t>- владение способами научной организации труда, формами деятельности, соответствующими культуре труда.</w:t>
      </w:r>
    </w:p>
    <w:p w:rsidR="000141CD" w:rsidRPr="00CB432B" w:rsidRDefault="000141CD" w:rsidP="000141CD">
      <w:pPr>
        <w:pStyle w:val="c11"/>
        <w:shd w:val="clear" w:color="auto" w:fill="FFFFFF"/>
        <w:spacing w:before="0" w:beforeAutospacing="0" w:after="0" w:afterAutospacing="0"/>
        <w:ind w:left="112"/>
        <w:jc w:val="both"/>
        <w:rPr>
          <w:i/>
          <w:color w:val="000000"/>
          <w:sz w:val="28"/>
          <w:szCs w:val="28"/>
        </w:rPr>
      </w:pPr>
      <w:r w:rsidRPr="00CB432B">
        <w:rPr>
          <w:rStyle w:val="c15"/>
          <w:i/>
          <w:color w:val="000000"/>
          <w:sz w:val="28"/>
          <w:szCs w:val="28"/>
        </w:rPr>
        <w:t>В трудовой сфере:</w:t>
      </w:r>
    </w:p>
    <w:p w:rsidR="000141CD" w:rsidRPr="00CB432B" w:rsidRDefault="000141CD" w:rsidP="000141CD">
      <w:pPr>
        <w:pStyle w:val="c11"/>
        <w:shd w:val="clear" w:color="auto" w:fill="FFFFFF"/>
        <w:spacing w:before="0" w:beforeAutospacing="0" w:after="0" w:afterAutospacing="0"/>
        <w:ind w:left="112"/>
        <w:jc w:val="both"/>
        <w:rPr>
          <w:color w:val="000000"/>
          <w:sz w:val="28"/>
          <w:szCs w:val="28"/>
        </w:rPr>
      </w:pPr>
      <w:r w:rsidRPr="00CB432B">
        <w:rPr>
          <w:rStyle w:val="c7"/>
          <w:color w:val="000000"/>
          <w:sz w:val="28"/>
          <w:szCs w:val="28"/>
          <w:shd w:val="clear" w:color="auto" w:fill="FFFFFF"/>
        </w:rPr>
        <w:t>-  планирование технологического процесса и процесса труда;</w:t>
      </w:r>
    </w:p>
    <w:p w:rsidR="000141CD" w:rsidRPr="00CB432B" w:rsidRDefault="000141CD" w:rsidP="000141CD">
      <w:pPr>
        <w:pStyle w:val="c11"/>
        <w:shd w:val="clear" w:color="auto" w:fill="FFFFFF"/>
        <w:spacing w:before="0" w:beforeAutospacing="0" w:after="0" w:afterAutospacing="0"/>
        <w:ind w:left="112"/>
        <w:jc w:val="both"/>
        <w:rPr>
          <w:color w:val="000000"/>
          <w:sz w:val="28"/>
          <w:szCs w:val="28"/>
        </w:rPr>
      </w:pPr>
      <w:r w:rsidRPr="00CB432B">
        <w:rPr>
          <w:rStyle w:val="c7"/>
          <w:color w:val="000000"/>
          <w:sz w:val="28"/>
          <w:szCs w:val="28"/>
          <w:shd w:val="clear" w:color="auto" w:fill="FFFFFF"/>
        </w:rPr>
        <w:t>-  подбор материалов с учетом характера объекта труда и технологии;</w:t>
      </w:r>
    </w:p>
    <w:p w:rsidR="000141CD" w:rsidRPr="00CB432B" w:rsidRDefault="000141CD" w:rsidP="000141CD">
      <w:pPr>
        <w:pStyle w:val="c11"/>
        <w:shd w:val="clear" w:color="auto" w:fill="FFFFFF"/>
        <w:spacing w:before="0" w:beforeAutospacing="0" w:after="0" w:afterAutospacing="0"/>
        <w:ind w:left="112"/>
        <w:jc w:val="both"/>
        <w:rPr>
          <w:color w:val="000000"/>
          <w:sz w:val="28"/>
          <w:szCs w:val="28"/>
        </w:rPr>
      </w:pPr>
      <w:r w:rsidRPr="00CB432B">
        <w:rPr>
          <w:rStyle w:val="c7"/>
          <w:color w:val="000000"/>
          <w:sz w:val="28"/>
          <w:szCs w:val="28"/>
          <w:shd w:val="clear" w:color="auto" w:fill="FFFFFF"/>
        </w:rPr>
        <w:t>-  соблюдение норм и правил безопасности труда, пожарной безопасности, правил санитарии и гигиены;</w:t>
      </w:r>
    </w:p>
    <w:p w:rsidR="000141CD" w:rsidRPr="00CB432B" w:rsidRDefault="000141CD" w:rsidP="000141CD">
      <w:pPr>
        <w:pStyle w:val="c11"/>
        <w:shd w:val="clear" w:color="auto" w:fill="FFFFFF"/>
        <w:spacing w:before="0" w:beforeAutospacing="0" w:after="0" w:afterAutospacing="0"/>
        <w:ind w:left="112"/>
        <w:jc w:val="both"/>
        <w:rPr>
          <w:color w:val="000000"/>
          <w:sz w:val="28"/>
          <w:szCs w:val="28"/>
        </w:rPr>
      </w:pPr>
      <w:r w:rsidRPr="00CB432B">
        <w:rPr>
          <w:rStyle w:val="c7"/>
          <w:color w:val="000000"/>
          <w:sz w:val="28"/>
          <w:szCs w:val="28"/>
          <w:shd w:val="clear" w:color="auto" w:fill="FFFFFF"/>
        </w:rPr>
        <w:t>-  соблюдение трудовой и технологической дисциплины;</w:t>
      </w:r>
    </w:p>
    <w:p w:rsidR="000141CD" w:rsidRPr="00CB432B" w:rsidRDefault="000141CD" w:rsidP="000141CD">
      <w:pPr>
        <w:pStyle w:val="c11"/>
        <w:shd w:val="clear" w:color="auto" w:fill="FFFFFF"/>
        <w:spacing w:before="0" w:beforeAutospacing="0" w:after="0" w:afterAutospacing="0"/>
        <w:ind w:left="112"/>
        <w:jc w:val="both"/>
        <w:rPr>
          <w:color w:val="000000"/>
          <w:sz w:val="28"/>
          <w:szCs w:val="28"/>
        </w:rPr>
      </w:pPr>
      <w:r w:rsidRPr="00CB432B">
        <w:rPr>
          <w:rStyle w:val="c7"/>
          <w:color w:val="000000"/>
          <w:sz w:val="28"/>
          <w:szCs w:val="28"/>
          <w:shd w:val="clear" w:color="auto" w:fill="FFFFFF"/>
        </w:rPr>
        <w:t>-  обоснование критериев и показателей качества промежуточных и конечных результатов труда;</w:t>
      </w:r>
    </w:p>
    <w:p w:rsidR="000141CD" w:rsidRPr="00CB432B" w:rsidRDefault="000141CD" w:rsidP="000141CD">
      <w:pPr>
        <w:pStyle w:val="c11"/>
        <w:shd w:val="clear" w:color="auto" w:fill="FFFFFF"/>
        <w:spacing w:before="0" w:beforeAutospacing="0" w:after="0" w:afterAutospacing="0"/>
        <w:ind w:left="112"/>
        <w:jc w:val="both"/>
        <w:rPr>
          <w:color w:val="000000"/>
          <w:sz w:val="28"/>
          <w:szCs w:val="28"/>
        </w:rPr>
      </w:pPr>
      <w:r w:rsidRPr="00CB432B">
        <w:rPr>
          <w:rStyle w:val="c7"/>
          <w:color w:val="000000"/>
          <w:sz w:val="28"/>
          <w:szCs w:val="28"/>
          <w:shd w:val="clear" w:color="auto" w:fill="FFFFFF"/>
        </w:rPr>
        <w:t>- подбор и применение инструментов, приборов и оборудования в технологических процессах с учетом областей их применения;</w:t>
      </w:r>
    </w:p>
    <w:p w:rsidR="000141CD" w:rsidRPr="00CB432B" w:rsidRDefault="000141CD" w:rsidP="000141CD">
      <w:pPr>
        <w:pStyle w:val="c11"/>
        <w:shd w:val="clear" w:color="auto" w:fill="FFFFFF"/>
        <w:spacing w:before="0" w:beforeAutospacing="0" w:after="0" w:afterAutospacing="0"/>
        <w:ind w:left="112"/>
        <w:jc w:val="both"/>
        <w:rPr>
          <w:color w:val="000000"/>
          <w:sz w:val="28"/>
          <w:szCs w:val="28"/>
        </w:rPr>
      </w:pPr>
      <w:r w:rsidRPr="00CB432B">
        <w:rPr>
          <w:rStyle w:val="c7"/>
          <w:color w:val="000000"/>
          <w:sz w:val="28"/>
          <w:szCs w:val="28"/>
          <w:shd w:val="clear" w:color="auto" w:fill="FFFFFF"/>
        </w:rPr>
        <w:t>-  расчет себестоимости продукта труда;</w:t>
      </w:r>
    </w:p>
    <w:p w:rsidR="000141CD" w:rsidRPr="00CB432B" w:rsidRDefault="000141CD" w:rsidP="000141CD">
      <w:pPr>
        <w:pStyle w:val="c11"/>
        <w:shd w:val="clear" w:color="auto" w:fill="FFFFFF"/>
        <w:spacing w:before="0" w:beforeAutospacing="0" w:after="0" w:afterAutospacing="0"/>
        <w:ind w:left="112"/>
        <w:jc w:val="both"/>
        <w:rPr>
          <w:color w:val="000000"/>
          <w:sz w:val="28"/>
          <w:szCs w:val="28"/>
        </w:rPr>
      </w:pPr>
      <w:r w:rsidRPr="00CB432B">
        <w:rPr>
          <w:rStyle w:val="c7"/>
          <w:color w:val="000000"/>
          <w:sz w:val="28"/>
          <w:szCs w:val="28"/>
          <w:shd w:val="clear" w:color="auto" w:fill="FFFFFF"/>
        </w:rPr>
        <w:t>-  примерная экономическая оценка возможной прибыли с учетом сложившейся ситуации на рынке товаров и услуг.</w:t>
      </w:r>
    </w:p>
    <w:p w:rsidR="000141CD" w:rsidRPr="00CB432B" w:rsidRDefault="000141CD" w:rsidP="000141CD">
      <w:pPr>
        <w:pStyle w:val="c11"/>
        <w:shd w:val="clear" w:color="auto" w:fill="FFFFFF"/>
        <w:spacing w:before="0" w:beforeAutospacing="0" w:after="0" w:afterAutospacing="0"/>
        <w:ind w:left="112"/>
        <w:jc w:val="both"/>
        <w:rPr>
          <w:i/>
          <w:color w:val="000000"/>
          <w:sz w:val="28"/>
          <w:szCs w:val="28"/>
        </w:rPr>
      </w:pPr>
      <w:r w:rsidRPr="00CB432B">
        <w:rPr>
          <w:rStyle w:val="c15"/>
          <w:i/>
          <w:color w:val="000000"/>
          <w:sz w:val="28"/>
          <w:szCs w:val="28"/>
        </w:rPr>
        <w:t>В мотивационной сфере:</w:t>
      </w:r>
    </w:p>
    <w:p w:rsidR="000141CD" w:rsidRPr="00CB432B" w:rsidRDefault="000141CD" w:rsidP="000141CD">
      <w:pPr>
        <w:pStyle w:val="c11"/>
        <w:shd w:val="clear" w:color="auto" w:fill="FFFFFF"/>
        <w:spacing w:before="0" w:beforeAutospacing="0" w:after="0" w:afterAutospacing="0"/>
        <w:ind w:left="112"/>
        <w:jc w:val="both"/>
        <w:rPr>
          <w:color w:val="000000"/>
          <w:sz w:val="28"/>
          <w:szCs w:val="28"/>
        </w:rPr>
      </w:pPr>
      <w:r w:rsidRPr="00CB432B">
        <w:rPr>
          <w:rStyle w:val="c7"/>
          <w:color w:val="000000"/>
          <w:sz w:val="28"/>
          <w:szCs w:val="28"/>
          <w:shd w:val="clear" w:color="auto" w:fill="FFFFFF"/>
        </w:rPr>
        <w:t>-  оценивание своей способности и готовности к труду;</w:t>
      </w:r>
    </w:p>
    <w:p w:rsidR="000141CD" w:rsidRPr="00CB432B" w:rsidRDefault="000141CD" w:rsidP="000141CD">
      <w:pPr>
        <w:pStyle w:val="c11"/>
        <w:shd w:val="clear" w:color="auto" w:fill="FFFFFF"/>
        <w:spacing w:before="0" w:beforeAutospacing="0" w:after="0" w:afterAutospacing="0"/>
        <w:ind w:left="112"/>
        <w:jc w:val="both"/>
        <w:rPr>
          <w:color w:val="000000"/>
          <w:sz w:val="28"/>
          <w:szCs w:val="28"/>
        </w:rPr>
      </w:pPr>
      <w:r w:rsidRPr="00CB432B">
        <w:rPr>
          <w:rStyle w:val="c7"/>
          <w:color w:val="000000"/>
          <w:sz w:val="28"/>
          <w:szCs w:val="28"/>
          <w:shd w:val="clear" w:color="auto" w:fill="FFFFFF"/>
        </w:rPr>
        <w:t>-  оценивание своей способности и готовности к предпринимательской деятельности;</w:t>
      </w:r>
    </w:p>
    <w:p w:rsidR="000141CD" w:rsidRPr="00CB432B" w:rsidRDefault="000141CD" w:rsidP="000141CD">
      <w:pPr>
        <w:pStyle w:val="c11"/>
        <w:shd w:val="clear" w:color="auto" w:fill="FFFFFF"/>
        <w:spacing w:before="0" w:beforeAutospacing="0" w:after="0" w:afterAutospacing="0"/>
        <w:ind w:left="112"/>
        <w:jc w:val="both"/>
        <w:rPr>
          <w:color w:val="000000"/>
          <w:sz w:val="28"/>
          <w:szCs w:val="28"/>
        </w:rPr>
      </w:pPr>
      <w:r w:rsidRPr="00CB432B">
        <w:rPr>
          <w:rStyle w:val="c7"/>
          <w:color w:val="000000"/>
          <w:sz w:val="28"/>
          <w:szCs w:val="28"/>
          <w:shd w:val="clear" w:color="auto" w:fill="FFFFFF"/>
        </w:rPr>
        <w:t>-  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0141CD" w:rsidRPr="00CB432B" w:rsidRDefault="000141CD" w:rsidP="000141CD">
      <w:pPr>
        <w:pStyle w:val="c11"/>
        <w:shd w:val="clear" w:color="auto" w:fill="FFFFFF"/>
        <w:spacing w:before="0" w:beforeAutospacing="0" w:after="0" w:afterAutospacing="0"/>
        <w:ind w:left="112"/>
        <w:jc w:val="both"/>
        <w:rPr>
          <w:color w:val="000000"/>
          <w:sz w:val="28"/>
          <w:szCs w:val="28"/>
        </w:rPr>
      </w:pPr>
      <w:r w:rsidRPr="00CB432B">
        <w:rPr>
          <w:rStyle w:val="c7"/>
          <w:color w:val="000000"/>
          <w:sz w:val="28"/>
          <w:szCs w:val="28"/>
          <w:shd w:val="clear" w:color="auto" w:fill="FFFFFF"/>
        </w:rPr>
        <w:t>-  осознание ответственности за качество результатов труда;</w:t>
      </w:r>
    </w:p>
    <w:p w:rsidR="000141CD" w:rsidRPr="00CB432B" w:rsidRDefault="000141CD" w:rsidP="000141CD">
      <w:pPr>
        <w:pStyle w:val="c11"/>
        <w:shd w:val="clear" w:color="auto" w:fill="FFFFFF"/>
        <w:spacing w:before="0" w:beforeAutospacing="0" w:after="0" w:afterAutospacing="0"/>
        <w:ind w:left="112"/>
        <w:jc w:val="both"/>
        <w:rPr>
          <w:color w:val="000000"/>
          <w:sz w:val="28"/>
          <w:szCs w:val="28"/>
        </w:rPr>
      </w:pPr>
      <w:r w:rsidRPr="00CB432B">
        <w:rPr>
          <w:rStyle w:val="c7"/>
          <w:color w:val="000000"/>
          <w:sz w:val="28"/>
          <w:szCs w:val="28"/>
          <w:shd w:val="clear" w:color="auto" w:fill="FFFFFF"/>
        </w:rPr>
        <w:t>-  наличие экологической культуры при обосновании объекта труда и выполнении работ;</w:t>
      </w:r>
    </w:p>
    <w:p w:rsidR="000141CD" w:rsidRPr="00CB432B" w:rsidRDefault="000141CD" w:rsidP="000141CD">
      <w:pPr>
        <w:pStyle w:val="c11"/>
        <w:shd w:val="clear" w:color="auto" w:fill="FFFFFF"/>
        <w:spacing w:before="0" w:beforeAutospacing="0" w:after="0" w:afterAutospacing="0"/>
        <w:ind w:left="112"/>
        <w:jc w:val="both"/>
        <w:rPr>
          <w:color w:val="000000"/>
          <w:sz w:val="28"/>
          <w:szCs w:val="28"/>
        </w:rPr>
      </w:pPr>
      <w:r w:rsidRPr="00CB432B">
        <w:rPr>
          <w:rStyle w:val="c7"/>
          <w:color w:val="000000"/>
          <w:sz w:val="28"/>
          <w:szCs w:val="28"/>
          <w:shd w:val="clear" w:color="auto" w:fill="FFFFFF"/>
        </w:rPr>
        <w:t>-  стремление к экономии и бережливости в расходовании времени, материалов, денежных средств и труда.</w:t>
      </w:r>
    </w:p>
    <w:p w:rsidR="000141CD" w:rsidRPr="00CB432B" w:rsidRDefault="000141CD" w:rsidP="000141CD">
      <w:pPr>
        <w:pStyle w:val="c11"/>
        <w:shd w:val="clear" w:color="auto" w:fill="FFFFFF"/>
        <w:spacing w:before="0" w:beforeAutospacing="0" w:after="0" w:afterAutospacing="0"/>
        <w:ind w:left="112"/>
        <w:jc w:val="both"/>
        <w:rPr>
          <w:i/>
          <w:color w:val="000000"/>
          <w:sz w:val="28"/>
          <w:szCs w:val="28"/>
        </w:rPr>
      </w:pPr>
      <w:r w:rsidRPr="00CB432B">
        <w:rPr>
          <w:rStyle w:val="c15"/>
          <w:i/>
          <w:color w:val="000000"/>
          <w:sz w:val="28"/>
          <w:szCs w:val="28"/>
        </w:rPr>
        <w:t>В эстетической сфере:</w:t>
      </w:r>
    </w:p>
    <w:p w:rsidR="000141CD" w:rsidRPr="00CB432B" w:rsidRDefault="000141CD" w:rsidP="000141CD">
      <w:pPr>
        <w:pStyle w:val="c11"/>
        <w:shd w:val="clear" w:color="auto" w:fill="FFFFFF"/>
        <w:spacing w:before="0" w:beforeAutospacing="0" w:after="0" w:afterAutospacing="0"/>
        <w:ind w:left="112"/>
        <w:jc w:val="both"/>
        <w:rPr>
          <w:color w:val="000000"/>
          <w:sz w:val="28"/>
          <w:szCs w:val="28"/>
        </w:rPr>
      </w:pPr>
      <w:r w:rsidRPr="00CB432B">
        <w:rPr>
          <w:rStyle w:val="c7"/>
          <w:color w:val="000000"/>
          <w:sz w:val="28"/>
          <w:szCs w:val="28"/>
          <w:shd w:val="clear" w:color="auto" w:fill="FFFFFF"/>
        </w:rPr>
        <w:t>-  дизайнерское проектирование изделия или рациональная эстетическая организация работ;</w:t>
      </w:r>
    </w:p>
    <w:p w:rsidR="000141CD" w:rsidRPr="00CB432B" w:rsidRDefault="000141CD" w:rsidP="000141CD">
      <w:pPr>
        <w:pStyle w:val="c11"/>
        <w:shd w:val="clear" w:color="auto" w:fill="FFFFFF"/>
        <w:spacing w:before="0" w:beforeAutospacing="0" w:after="0" w:afterAutospacing="0"/>
        <w:ind w:left="112"/>
        <w:jc w:val="both"/>
        <w:rPr>
          <w:color w:val="000000"/>
          <w:sz w:val="28"/>
          <w:szCs w:val="28"/>
        </w:rPr>
      </w:pPr>
      <w:r w:rsidRPr="00CB432B">
        <w:rPr>
          <w:rStyle w:val="c7"/>
          <w:color w:val="000000"/>
          <w:sz w:val="28"/>
          <w:szCs w:val="28"/>
          <w:shd w:val="clear" w:color="auto" w:fill="FFFFFF"/>
        </w:rPr>
        <w:t>-  моделирование художественного оформления объекта труда и оптимальное планирование работ;</w:t>
      </w:r>
    </w:p>
    <w:p w:rsidR="000141CD" w:rsidRPr="00CB432B" w:rsidRDefault="000141CD" w:rsidP="000141CD">
      <w:pPr>
        <w:pStyle w:val="c11"/>
        <w:shd w:val="clear" w:color="auto" w:fill="FFFFFF"/>
        <w:spacing w:before="0" w:beforeAutospacing="0" w:after="0" w:afterAutospacing="0"/>
        <w:ind w:left="112"/>
        <w:jc w:val="both"/>
        <w:rPr>
          <w:color w:val="000000"/>
          <w:sz w:val="28"/>
          <w:szCs w:val="28"/>
        </w:rPr>
      </w:pPr>
      <w:r w:rsidRPr="00CB432B">
        <w:rPr>
          <w:rStyle w:val="c7"/>
          <w:color w:val="000000"/>
          <w:sz w:val="28"/>
          <w:szCs w:val="28"/>
          <w:shd w:val="clear" w:color="auto" w:fill="FFFFFF"/>
        </w:rPr>
        <w:t>- эстетическое и рациональное оснаще</w:t>
      </w:r>
      <w:r>
        <w:rPr>
          <w:rStyle w:val="c7"/>
          <w:color w:val="000000"/>
          <w:sz w:val="28"/>
          <w:szCs w:val="28"/>
          <w:shd w:val="clear" w:color="auto" w:fill="FFFFFF"/>
        </w:rPr>
        <w:t>ние рабочего места с учетом треб</w:t>
      </w:r>
      <w:r w:rsidRPr="00CB432B">
        <w:rPr>
          <w:rStyle w:val="c7"/>
          <w:color w:val="000000"/>
          <w:sz w:val="28"/>
          <w:szCs w:val="28"/>
          <w:shd w:val="clear" w:color="auto" w:fill="FFFFFF"/>
        </w:rPr>
        <w:t>ований эргономики и научной организации труда.</w:t>
      </w:r>
    </w:p>
    <w:p w:rsidR="000141CD" w:rsidRPr="00CB432B" w:rsidRDefault="000141CD" w:rsidP="000141CD">
      <w:pPr>
        <w:pStyle w:val="c11"/>
        <w:shd w:val="clear" w:color="auto" w:fill="FFFFFF"/>
        <w:spacing w:before="0" w:beforeAutospacing="0" w:after="0" w:afterAutospacing="0"/>
        <w:ind w:left="112"/>
        <w:jc w:val="both"/>
        <w:rPr>
          <w:rStyle w:val="c15"/>
          <w:i/>
          <w:color w:val="000000"/>
          <w:sz w:val="28"/>
          <w:szCs w:val="28"/>
        </w:rPr>
      </w:pPr>
      <w:r w:rsidRPr="00CB432B">
        <w:rPr>
          <w:rStyle w:val="c15"/>
          <w:i/>
          <w:color w:val="000000"/>
          <w:sz w:val="28"/>
          <w:szCs w:val="28"/>
        </w:rPr>
        <w:t>В коммуникативной сфере:</w:t>
      </w:r>
    </w:p>
    <w:p w:rsidR="000141CD" w:rsidRPr="00CB432B" w:rsidRDefault="000141CD" w:rsidP="000141CD">
      <w:pPr>
        <w:pStyle w:val="c11"/>
        <w:shd w:val="clear" w:color="auto" w:fill="FFFFFF"/>
        <w:spacing w:before="0" w:beforeAutospacing="0" w:after="0" w:afterAutospacing="0"/>
        <w:ind w:left="112"/>
        <w:jc w:val="both"/>
        <w:rPr>
          <w:sz w:val="28"/>
          <w:szCs w:val="28"/>
        </w:rPr>
      </w:pPr>
      <w:r w:rsidRPr="00CB432B">
        <w:rPr>
          <w:rStyle w:val="c15"/>
          <w:i/>
          <w:color w:val="000000"/>
          <w:sz w:val="28"/>
          <w:szCs w:val="28"/>
        </w:rPr>
        <w:t xml:space="preserve">- </w:t>
      </w:r>
      <w:r w:rsidRPr="00CB432B">
        <w:rPr>
          <w:sz w:val="28"/>
          <w:szCs w:val="28"/>
        </w:rPr>
        <w:t>адекватное использование речевых средств для решения различных коммуникативных задач, построение монологического высказывания, владение диалогической формой речи;</w:t>
      </w:r>
    </w:p>
    <w:p w:rsidR="000141CD" w:rsidRPr="00CB432B" w:rsidRDefault="000141CD" w:rsidP="000141CD">
      <w:pPr>
        <w:pStyle w:val="c11"/>
        <w:shd w:val="clear" w:color="auto" w:fill="FFFFFF"/>
        <w:spacing w:before="0" w:beforeAutospacing="0" w:after="0" w:afterAutospacing="0"/>
        <w:ind w:left="112"/>
        <w:jc w:val="both"/>
        <w:rPr>
          <w:sz w:val="28"/>
          <w:szCs w:val="28"/>
        </w:rPr>
      </w:pPr>
      <w:r w:rsidRPr="00CB432B">
        <w:rPr>
          <w:rStyle w:val="c15"/>
          <w:i/>
          <w:color w:val="000000"/>
          <w:sz w:val="28"/>
          <w:szCs w:val="28"/>
        </w:rPr>
        <w:t>-</w:t>
      </w:r>
      <w:r w:rsidRPr="00CB432B">
        <w:rPr>
          <w:sz w:val="28"/>
          <w:szCs w:val="28"/>
        </w:rPr>
        <w:t xml:space="preserve"> осуществление у обучающихся различных точек зрения и ориентирование на позицию партнера в общении и взаимодействии с ними;</w:t>
      </w:r>
    </w:p>
    <w:p w:rsidR="000141CD" w:rsidRPr="00CB432B" w:rsidRDefault="000141CD" w:rsidP="000141CD">
      <w:pPr>
        <w:pStyle w:val="c11"/>
        <w:shd w:val="clear" w:color="auto" w:fill="FFFFFF"/>
        <w:spacing w:before="0" w:beforeAutospacing="0" w:after="0" w:afterAutospacing="0"/>
        <w:ind w:left="112"/>
        <w:jc w:val="both"/>
        <w:rPr>
          <w:sz w:val="28"/>
          <w:szCs w:val="28"/>
        </w:rPr>
      </w:pPr>
      <w:r w:rsidRPr="00CB432B">
        <w:rPr>
          <w:rStyle w:val="c15"/>
          <w:i/>
          <w:color w:val="000000"/>
          <w:sz w:val="28"/>
          <w:szCs w:val="28"/>
        </w:rPr>
        <w:lastRenderedPageBreak/>
        <w:t>-</w:t>
      </w:r>
      <w:r w:rsidRPr="00CB432B">
        <w:rPr>
          <w:sz w:val="28"/>
          <w:szCs w:val="28"/>
        </w:rPr>
        <w:t xml:space="preserve"> умение учитывать разные мнения и стремиться к координации различных позиций в сотрудничестве;</w:t>
      </w:r>
    </w:p>
    <w:p w:rsidR="000141CD" w:rsidRPr="00CB432B" w:rsidRDefault="000141CD" w:rsidP="000141CD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432B">
        <w:rPr>
          <w:rStyle w:val="c15"/>
          <w:i/>
          <w:color w:val="000000"/>
          <w:sz w:val="28"/>
          <w:szCs w:val="28"/>
        </w:rPr>
        <w:t>-</w:t>
      </w:r>
      <w:r w:rsidRPr="00CB432B">
        <w:rPr>
          <w:sz w:val="28"/>
          <w:szCs w:val="28"/>
        </w:rPr>
        <w:t xml:space="preserve"> формулирование собственного мнения и позицию;</w:t>
      </w:r>
    </w:p>
    <w:p w:rsidR="000141CD" w:rsidRPr="00CB432B" w:rsidRDefault="000141CD" w:rsidP="000141CD">
      <w:pPr>
        <w:pStyle w:val="c11"/>
        <w:shd w:val="clear" w:color="auto" w:fill="FFFFFF"/>
        <w:spacing w:before="0" w:beforeAutospacing="0" w:after="0" w:afterAutospacing="0"/>
        <w:ind w:left="112"/>
        <w:jc w:val="both"/>
        <w:rPr>
          <w:sz w:val="28"/>
          <w:szCs w:val="28"/>
        </w:rPr>
      </w:pPr>
      <w:r w:rsidRPr="00CB432B">
        <w:rPr>
          <w:rStyle w:val="c15"/>
          <w:i/>
          <w:color w:val="000000"/>
          <w:sz w:val="28"/>
          <w:szCs w:val="28"/>
        </w:rPr>
        <w:t>-</w:t>
      </w:r>
      <w:r w:rsidRPr="00CB432B">
        <w:rPr>
          <w:sz w:val="28"/>
          <w:szCs w:val="28"/>
        </w:rPr>
        <w:t xml:space="preserve"> приходить к общему решению в совместной деятельности, в том числе в ситуации столкновения интересов;</w:t>
      </w:r>
    </w:p>
    <w:p w:rsidR="000141CD" w:rsidRPr="00CB432B" w:rsidRDefault="000141CD" w:rsidP="000141CD">
      <w:pPr>
        <w:pStyle w:val="c11"/>
        <w:shd w:val="clear" w:color="auto" w:fill="FFFFFF"/>
        <w:spacing w:before="0" w:beforeAutospacing="0" w:after="0" w:afterAutospacing="0"/>
        <w:ind w:left="112"/>
        <w:jc w:val="both"/>
        <w:rPr>
          <w:sz w:val="28"/>
          <w:szCs w:val="28"/>
        </w:rPr>
      </w:pPr>
      <w:r w:rsidRPr="00CB432B">
        <w:rPr>
          <w:rStyle w:val="c15"/>
          <w:i/>
          <w:color w:val="000000"/>
          <w:sz w:val="28"/>
          <w:szCs w:val="28"/>
        </w:rPr>
        <w:t>-</w:t>
      </w:r>
      <w:r w:rsidRPr="00CB432B">
        <w:rPr>
          <w:sz w:val="28"/>
          <w:szCs w:val="28"/>
        </w:rPr>
        <w:t xml:space="preserve"> умение задавать вопросы, необходимые для совместной работы с партнёрами;</w:t>
      </w:r>
    </w:p>
    <w:p w:rsidR="000141CD" w:rsidRPr="00CB432B" w:rsidRDefault="000141CD" w:rsidP="000141CD">
      <w:pPr>
        <w:pStyle w:val="c11"/>
        <w:shd w:val="clear" w:color="auto" w:fill="FFFFFF"/>
        <w:spacing w:before="0" w:beforeAutospacing="0" w:after="0" w:afterAutospacing="0"/>
        <w:ind w:left="112"/>
        <w:jc w:val="both"/>
        <w:rPr>
          <w:i/>
          <w:color w:val="000000"/>
          <w:sz w:val="28"/>
          <w:szCs w:val="28"/>
        </w:rPr>
      </w:pPr>
      <w:r w:rsidRPr="00CB432B">
        <w:rPr>
          <w:rStyle w:val="c15"/>
          <w:i/>
          <w:color w:val="000000"/>
          <w:sz w:val="28"/>
          <w:szCs w:val="28"/>
        </w:rPr>
        <w:t>-</w:t>
      </w:r>
      <w:r w:rsidRPr="00CB432B">
        <w:rPr>
          <w:sz w:val="28"/>
          <w:szCs w:val="28"/>
        </w:rPr>
        <w:t xml:space="preserve"> адекватное использование речи для планирования и регуляции своей деятельности.</w:t>
      </w:r>
    </w:p>
    <w:p w:rsidR="000141CD" w:rsidRPr="00CB432B" w:rsidRDefault="000141CD" w:rsidP="000141CD">
      <w:pPr>
        <w:pStyle w:val="c11"/>
        <w:shd w:val="clear" w:color="auto" w:fill="FFFFFF"/>
        <w:spacing w:before="0" w:beforeAutospacing="0" w:after="0" w:afterAutospacing="0"/>
        <w:ind w:left="112"/>
        <w:jc w:val="both"/>
        <w:rPr>
          <w:rStyle w:val="c7"/>
          <w:color w:val="000000"/>
          <w:sz w:val="28"/>
          <w:szCs w:val="28"/>
          <w:shd w:val="clear" w:color="auto" w:fill="FFFFFF"/>
        </w:rPr>
      </w:pPr>
      <w:r w:rsidRPr="00CB432B">
        <w:rPr>
          <w:rStyle w:val="c7"/>
          <w:color w:val="000000"/>
          <w:sz w:val="28"/>
          <w:szCs w:val="28"/>
          <w:shd w:val="clear" w:color="auto" w:fill="FFFFFF"/>
        </w:rPr>
        <w:t>-  публичная презентация и защита изделия, продукта труда или услуги.</w:t>
      </w:r>
    </w:p>
    <w:p w:rsidR="000141CD" w:rsidRPr="00CB432B" w:rsidRDefault="000141CD" w:rsidP="000141CD">
      <w:pPr>
        <w:pStyle w:val="c11"/>
        <w:shd w:val="clear" w:color="auto" w:fill="FFFFFF"/>
        <w:spacing w:before="0" w:beforeAutospacing="0" w:after="0" w:afterAutospacing="0"/>
        <w:ind w:left="112"/>
        <w:jc w:val="both"/>
        <w:rPr>
          <w:i/>
          <w:color w:val="000000"/>
          <w:sz w:val="28"/>
          <w:szCs w:val="28"/>
        </w:rPr>
      </w:pPr>
      <w:r w:rsidRPr="00CB432B">
        <w:rPr>
          <w:rStyle w:val="c15"/>
          <w:i/>
          <w:color w:val="000000"/>
          <w:sz w:val="28"/>
          <w:szCs w:val="28"/>
        </w:rPr>
        <w:t>В физиолого-психологической сфере:</w:t>
      </w:r>
    </w:p>
    <w:p w:rsidR="000141CD" w:rsidRPr="00CB432B" w:rsidRDefault="000141CD" w:rsidP="000141CD">
      <w:pPr>
        <w:pStyle w:val="c11"/>
        <w:shd w:val="clear" w:color="auto" w:fill="FFFFFF"/>
        <w:spacing w:before="0" w:beforeAutospacing="0" w:after="0" w:afterAutospacing="0"/>
        <w:ind w:left="112"/>
        <w:jc w:val="both"/>
        <w:rPr>
          <w:color w:val="000000"/>
          <w:sz w:val="28"/>
          <w:szCs w:val="28"/>
        </w:rPr>
      </w:pPr>
      <w:r w:rsidRPr="00CB432B">
        <w:rPr>
          <w:rStyle w:val="c7"/>
          <w:color w:val="000000"/>
          <w:sz w:val="28"/>
          <w:szCs w:val="28"/>
          <w:shd w:val="clear" w:color="auto" w:fill="FFFFFF"/>
        </w:rPr>
        <w:t>-  развитие моторики и координации движений рук при работе с ручными инструментами и выполнении операций с помощью швейного оборудования;</w:t>
      </w:r>
    </w:p>
    <w:p w:rsidR="000141CD" w:rsidRPr="00CB432B" w:rsidRDefault="000141CD" w:rsidP="000141CD">
      <w:pPr>
        <w:pStyle w:val="c11"/>
        <w:shd w:val="clear" w:color="auto" w:fill="FFFFFF"/>
        <w:spacing w:before="0" w:beforeAutospacing="0" w:after="0" w:afterAutospacing="0"/>
        <w:ind w:left="112"/>
        <w:jc w:val="both"/>
        <w:rPr>
          <w:color w:val="000000"/>
          <w:sz w:val="28"/>
          <w:szCs w:val="28"/>
        </w:rPr>
      </w:pPr>
      <w:r w:rsidRPr="00CB432B">
        <w:rPr>
          <w:rStyle w:val="c7"/>
          <w:color w:val="000000"/>
          <w:sz w:val="28"/>
          <w:szCs w:val="28"/>
          <w:shd w:val="clear" w:color="auto" w:fill="FFFFFF"/>
        </w:rPr>
        <w:t>- достижение необходимой точности движений при выполнении различных технологических операций;</w:t>
      </w:r>
    </w:p>
    <w:p w:rsidR="000141CD" w:rsidRPr="00CB432B" w:rsidRDefault="000141CD" w:rsidP="000141CD">
      <w:pPr>
        <w:pStyle w:val="c11"/>
        <w:shd w:val="clear" w:color="auto" w:fill="FFFFFF"/>
        <w:spacing w:before="0" w:beforeAutospacing="0" w:after="0" w:afterAutospacing="0"/>
        <w:ind w:left="112"/>
        <w:jc w:val="both"/>
        <w:rPr>
          <w:color w:val="000000"/>
          <w:sz w:val="28"/>
          <w:szCs w:val="28"/>
        </w:rPr>
      </w:pPr>
      <w:r w:rsidRPr="00CB432B">
        <w:rPr>
          <w:rStyle w:val="c7"/>
          <w:color w:val="000000"/>
          <w:sz w:val="28"/>
          <w:szCs w:val="28"/>
          <w:shd w:val="clear" w:color="auto" w:fill="FFFFFF"/>
        </w:rPr>
        <w:t>- соблюдение требуемой величины усилия, прикладываемого к инструменту, с учетом технологических требований;</w:t>
      </w:r>
    </w:p>
    <w:p w:rsidR="000141CD" w:rsidRDefault="000141CD" w:rsidP="000141CD">
      <w:pPr>
        <w:pStyle w:val="c11"/>
        <w:shd w:val="clear" w:color="auto" w:fill="FFFFFF"/>
        <w:spacing w:before="0" w:beforeAutospacing="0" w:after="0" w:afterAutospacing="0"/>
        <w:ind w:left="112"/>
        <w:jc w:val="both"/>
        <w:rPr>
          <w:rStyle w:val="c7"/>
          <w:color w:val="000000"/>
          <w:sz w:val="28"/>
          <w:szCs w:val="28"/>
          <w:shd w:val="clear" w:color="auto" w:fill="FFFFFF"/>
        </w:rPr>
      </w:pPr>
      <w:r w:rsidRPr="00CB432B">
        <w:rPr>
          <w:rStyle w:val="c7"/>
          <w:color w:val="000000"/>
          <w:sz w:val="28"/>
          <w:szCs w:val="28"/>
          <w:shd w:val="clear" w:color="auto" w:fill="FFFFFF"/>
        </w:rPr>
        <w:t>-  сочетание образного и логического мышления в процессе</w:t>
      </w:r>
      <w:r>
        <w:rPr>
          <w:rStyle w:val="c7"/>
          <w:color w:val="000000"/>
          <w:sz w:val="28"/>
          <w:szCs w:val="28"/>
          <w:shd w:val="clear" w:color="auto" w:fill="FFFFFF"/>
        </w:rPr>
        <w:t xml:space="preserve"> ремонта квартиры</w:t>
      </w:r>
      <w:r w:rsidRPr="00CB432B">
        <w:rPr>
          <w:rStyle w:val="c7"/>
          <w:color w:val="000000"/>
          <w:sz w:val="28"/>
          <w:szCs w:val="28"/>
          <w:shd w:val="clear" w:color="auto" w:fill="FFFFFF"/>
        </w:rPr>
        <w:t>.</w:t>
      </w:r>
    </w:p>
    <w:p w:rsidR="000141CD" w:rsidRPr="00CB432B" w:rsidRDefault="000141CD" w:rsidP="000141CD">
      <w:pPr>
        <w:pStyle w:val="a6"/>
        <w:shd w:val="clear" w:color="auto" w:fill="FFFFFF"/>
        <w:spacing w:before="0" w:beforeAutospacing="0" w:after="102" w:afterAutospacing="0"/>
        <w:ind w:left="284" w:firstLine="283"/>
        <w:jc w:val="both"/>
        <w:rPr>
          <w:sz w:val="28"/>
          <w:szCs w:val="28"/>
        </w:rPr>
      </w:pPr>
      <w:r w:rsidRPr="00CB432B">
        <w:rPr>
          <w:b/>
          <w:bCs/>
          <w:sz w:val="28"/>
          <w:szCs w:val="28"/>
        </w:rPr>
        <w:t>Система оценки результативности</w:t>
      </w:r>
      <w:r w:rsidRPr="00CB432B">
        <w:rPr>
          <w:rStyle w:val="apple-converted-space"/>
          <w:sz w:val="28"/>
          <w:szCs w:val="28"/>
        </w:rPr>
        <w:t> </w:t>
      </w:r>
      <w:r w:rsidRPr="00CB432B">
        <w:rPr>
          <w:sz w:val="28"/>
          <w:szCs w:val="28"/>
        </w:rPr>
        <w:t>внеурочной деятельности является комплексной и предусматривает:</w:t>
      </w:r>
    </w:p>
    <w:p w:rsidR="000141CD" w:rsidRPr="00CB432B" w:rsidRDefault="000141CD" w:rsidP="000141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B432B">
        <w:rPr>
          <w:rFonts w:ascii="Times New Roman" w:hAnsi="Times New Roman" w:cs="Times New Roman"/>
          <w:sz w:val="28"/>
          <w:szCs w:val="28"/>
        </w:rPr>
        <w:t>участие в конкурсах и конференциях исследовательских работ школьного, городского, всероссийского уровня;</w:t>
      </w:r>
    </w:p>
    <w:p w:rsidR="000141CD" w:rsidRDefault="000141CD" w:rsidP="000141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B432B">
        <w:rPr>
          <w:rFonts w:ascii="Times New Roman" w:hAnsi="Times New Roman" w:cs="Times New Roman"/>
          <w:sz w:val="28"/>
          <w:szCs w:val="28"/>
        </w:rPr>
        <w:t>представление коллективного результата деятельности обучающихся в форме исследовательских проектов с последующей передачей фото и видеоматериалов в школьный музей;</w:t>
      </w:r>
    </w:p>
    <w:p w:rsidR="000141CD" w:rsidRPr="00CB432B" w:rsidRDefault="000141CD" w:rsidP="000141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B432B">
        <w:rPr>
          <w:rFonts w:ascii="Times New Roman" w:hAnsi="Times New Roman" w:cs="Times New Roman"/>
          <w:sz w:val="28"/>
          <w:szCs w:val="28"/>
        </w:rPr>
        <w:t>создание и защита презентаций – представлений по изученной теме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41CD" w:rsidRPr="00CB432B" w:rsidRDefault="000141CD" w:rsidP="000141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B432B">
        <w:rPr>
          <w:rFonts w:ascii="Times New Roman" w:hAnsi="Times New Roman" w:cs="Times New Roman"/>
          <w:sz w:val="28"/>
          <w:szCs w:val="28"/>
        </w:rPr>
        <w:t>составление викторин, игр, разгадывание кроссвордов и ребусов;</w:t>
      </w:r>
    </w:p>
    <w:p w:rsidR="000141CD" w:rsidRPr="00074F3E" w:rsidRDefault="000141CD" w:rsidP="000141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B432B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е и защита собственного проекта</w:t>
      </w:r>
      <w:r w:rsidRPr="00074F3E">
        <w:rPr>
          <w:rFonts w:ascii="Times New Roman" w:hAnsi="Times New Roman" w:cs="Times New Roman"/>
          <w:sz w:val="28"/>
          <w:szCs w:val="28"/>
        </w:rPr>
        <w:t>.</w:t>
      </w:r>
    </w:p>
    <w:p w:rsidR="000141CD" w:rsidRPr="00074F3E" w:rsidRDefault="000141CD" w:rsidP="000141CD">
      <w:pPr>
        <w:ind w:left="284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432B">
        <w:rPr>
          <w:rFonts w:ascii="Times New Roman" w:hAnsi="Times New Roman" w:cs="Times New Roman"/>
          <w:bCs/>
          <w:sz w:val="28"/>
          <w:szCs w:val="28"/>
        </w:rPr>
        <w:t xml:space="preserve">В работе с обучающимися используются следующие </w:t>
      </w:r>
      <w:r w:rsidRPr="00074F3E">
        <w:rPr>
          <w:rFonts w:ascii="Times New Roman" w:hAnsi="Times New Roman" w:cs="Times New Roman"/>
          <w:b/>
          <w:bCs/>
          <w:sz w:val="28"/>
          <w:szCs w:val="28"/>
        </w:rPr>
        <w:t>методические приёмы:</w:t>
      </w:r>
    </w:p>
    <w:p w:rsidR="000141CD" w:rsidRPr="00CB432B" w:rsidRDefault="000141CD" w:rsidP="000141CD">
      <w:pPr>
        <w:numPr>
          <w:ilvl w:val="0"/>
          <w:numId w:val="4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32B">
        <w:rPr>
          <w:rFonts w:ascii="Times New Roman" w:hAnsi="Times New Roman" w:cs="Times New Roman"/>
          <w:bCs/>
          <w:sz w:val="28"/>
          <w:szCs w:val="28"/>
        </w:rPr>
        <w:t>инициирование и поддержание самоуправления в группах;</w:t>
      </w:r>
    </w:p>
    <w:p w:rsidR="000141CD" w:rsidRPr="00CB432B" w:rsidRDefault="000141CD" w:rsidP="000141CD">
      <w:pPr>
        <w:numPr>
          <w:ilvl w:val="0"/>
          <w:numId w:val="4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32B">
        <w:rPr>
          <w:rFonts w:ascii="Times New Roman" w:hAnsi="Times New Roman" w:cs="Times New Roman"/>
          <w:bCs/>
          <w:sz w:val="28"/>
          <w:szCs w:val="28"/>
        </w:rPr>
        <w:t>организация деятельности на принципах коллективного планирования, коллективной организации, коллективного осуществления и коллективного анализа;</w:t>
      </w:r>
    </w:p>
    <w:p w:rsidR="000141CD" w:rsidRPr="00CB432B" w:rsidRDefault="000141CD" w:rsidP="000141CD">
      <w:pPr>
        <w:numPr>
          <w:ilvl w:val="0"/>
          <w:numId w:val="4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32B">
        <w:rPr>
          <w:rFonts w:ascii="Times New Roman" w:hAnsi="Times New Roman" w:cs="Times New Roman"/>
          <w:bCs/>
          <w:sz w:val="28"/>
          <w:szCs w:val="28"/>
        </w:rPr>
        <w:t>организация воспитывающей предметно-эстетической среды, окружающей обучающихся;</w:t>
      </w:r>
    </w:p>
    <w:p w:rsidR="000141CD" w:rsidRPr="00CB432B" w:rsidRDefault="000141CD" w:rsidP="000141CD">
      <w:pPr>
        <w:numPr>
          <w:ilvl w:val="0"/>
          <w:numId w:val="4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32B">
        <w:rPr>
          <w:rFonts w:ascii="Times New Roman" w:hAnsi="Times New Roman" w:cs="Times New Roman"/>
          <w:bCs/>
          <w:sz w:val="28"/>
          <w:szCs w:val="28"/>
        </w:rPr>
        <w:t>предъявление себя (своего поведения, своего отношения к окружающей действительности, своих жизненных принципов) воспитанникам как объекта подражания;</w:t>
      </w:r>
    </w:p>
    <w:p w:rsidR="000141CD" w:rsidRPr="00CB432B" w:rsidRDefault="000141CD" w:rsidP="000141CD">
      <w:pPr>
        <w:numPr>
          <w:ilvl w:val="0"/>
          <w:numId w:val="4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32B">
        <w:rPr>
          <w:rFonts w:ascii="Times New Roman" w:hAnsi="Times New Roman" w:cs="Times New Roman"/>
          <w:bCs/>
          <w:sz w:val="28"/>
          <w:szCs w:val="28"/>
        </w:rPr>
        <w:lastRenderedPageBreak/>
        <w:t>предъявление обучающимся актуальной для них воспитывающей информации, её совместное обсуждение и выработка по отношению к ней своих позиций;</w:t>
      </w:r>
    </w:p>
    <w:p w:rsidR="000141CD" w:rsidRPr="00CB432B" w:rsidRDefault="000141CD" w:rsidP="000141CD">
      <w:pPr>
        <w:numPr>
          <w:ilvl w:val="0"/>
          <w:numId w:val="4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32B">
        <w:rPr>
          <w:rFonts w:ascii="Times New Roman" w:hAnsi="Times New Roman" w:cs="Times New Roman"/>
          <w:bCs/>
          <w:sz w:val="28"/>
          <w:szCs w:val="28"/>
        </w:rPr>
        <w:t>организация рефлексии обучающихся своих действий, чувств, отношений.</w:t>
      </w:r>
    </w:p>
    <w:p w:rsidR="000141CD" w:rsidRPr="00735618" w:rsidRDefault="000141CD" w:rsidP="000141CD">
      <w:pPr>
        <w:suppressAutoHyphens/>
        <w:autoSpaceDN w:val="0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lang w:eastAsia="zh-CN" w:bidi="hi-IN"/>
        </w:rPr>
      </w:pPr>
    </w:p>
    <w:p w:rsidR="0031332B" w:rsidRDefault="0031332B" w:rsidP="000141CD">
      <w:pPr>
        <w:jc w:val="center"/>
      </w:pPr>
    </w:p>
    <w:sectPr w:rsidR="00313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56BF5"/>
    <w:multiLevelType w:val="multilevel"/>
    <w:tmpl w:val="D042007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C1E69"/>
    <w:multiLevelType w:val="hybridMultilevel"/>
    <w:tmpl w:val="A5925A3C"/>
    <w:lvl w:ilvl="0" w:tplc="0138260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8644593"/>
    <w:multiLevelType w:val="hybridMultilevel"/>
    <w:tmpl w:val="BA305F92"/>
    <w:lvl w:ilvl="0" w:tplc="EB8AAF3C">
      <w:start w:val="3"/>
      <w:numFmt w:val="decimal"/>
      <w:lvlText w:val="%1)"/>
      <w:lvlJc w:val="left"/>
      <w:pPr>
        <w:ind w:left="112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2"/>
        <w:lang w:val="ru-RU" w:eastAsia="en-US" w:bidi="ar-SA"/>
      </w:rPr>
    </w:lvl>
    <w:lvl w:ilvl="1" w:tplc="336AF978">
      <w:numFmt w:val="bullet"/>
      <w:lvlText w:val="•"/>
      <w:lvlJc w:val="left"/>
      <w:pPr>
        <w:ind w:left="1094" w:hanging="201"/>
      </w:pPr>
      <w:rPr>
        <w:rFonts w:hint="default"/>
        <w:lang w:val="ru-RU" w:eastAsia="en-US" w:bidi="ar-SA"/>
      </w:rPr>
    </w:lvl>
    <w:lvl w:ilvl="2" w:tplc="1A3E21D6">
      <w:numFmt w:val="bullet"/>
      <w:lvlText w:val="•"/>
      <w:lvlJc w:val="left"/>
      <w:pPr>
        <w:ind w:left="2069" w:hanging="201"/>
      </w:pPr>
      <w:rPr>
        <w:rFonts w:hint="default"/>
        <w:lang w:val="ru-RU" w:eastAsia="en-US" w:bidi="ar-SA"/>
      </w:rPr>
    </w:lvl>
    <w:lvl w:ilvl="3" w:tplc="7AFA3508">
      <w:numFmt w:val="bullet"/>
      <w:lvlText w:val="•"/>
      <w:lvlJc w:val="left"/>
      <w:pPr>
        <w:ind w:left="3044" w:hanging="201"/>
      </w:pPr>
      <w:rPr>
        <w:rFonts w:hint="default"/>
        <w:lang w:val="ru-RU" w:eastAsia="en-US" w:bidi="ar-SA"/>
      </w:rPr>
    </w:lvl>
    <w:lvl w:ilvl="4" w:tplc="FE50FD52">
      <w:numFmt w:val="bullet"/>
      <w:lvlText w:val="•"/>
      <w:lvlJc w:val="left"/>
      <w:pPr>
        <w:ind w:left="4019" w:hanging="201"/>
      </w:pPr>
      <w:rPr>
        <w:rFonts w:hint="default"/>
        <w:lang w:val="ru-RU" w:eastAsia="en-US" w:bidi="ar-SA"/>
      </w:rPr>
    </w:lvl>
    <w:lvl w:ilvl="5" w:tplc="CC92A126">
      <w:numFmt w:val="bullet"/>
      <w:lvlText w:val="•"/>
      <w:lvlJc w:val="left"/>
      <w:pPr>
        <w:ind w:left="4994" w:hanging="201"/>
      </w:pPr>
      <w:rPr>
        <w:rFonts w:hint="default"/>
        <w:lang w:val="ru-RU" w:eastAsia="en-US" w:bidi="ar-SA"/>
      </w:rPr>
    </w:lvl>
    <w:lvl w:ilvl="6" w:tplc="97DC40C2">
      <w:numFmt w:val="bullet"/>
      <w:lvlText w:val="•"/>
      <w:lvlJc w:val="left"/>
      <w:pPr>
        <w:ind w:left="5968" w:hanging="201"/>
      </w:pPr>
      <w:rPr>
        <w:rFonts w:hint="default"/>
        <w:lang w:val="ru-RU" w:eastAsia="en-US" w:bidi="ar-SA"/>
      </w:rPr>
    </w:lvl>
    <w:lvl w:ilvl="7" w:tplc="D88E5A6C">
      <w:numFmt w:val="bullet"/>
      <w:lvlText w:val="•"/>
      <w:lvlJc w:val="left"/>
      <w:pPr>
        <w:ind w:left="6943" w:hanging="201"/>
      </w:pPr>
      <w:rPr>
        <w:rFonts w:hint="default"/>
        <w:lang w:val="ru-RU" w:eastAsia="en-US" w:bidi="ar-SA"/>
      </w:rPr>
    </w:lvl>
    <w:lvl w:ilvl="8" w:tplc="4DA06EE6">
      <w:numFmt w:val="bullet"/>
      <w:lvlText w:val="•"/>
      <w:lvlJc w:val="left"/>
      <w:pPr>
        <w:ind w:left="7918" w:hanging="201"/>
      </w:pPr>
      <w:rPr>
        <w:rFonts w:hint="default"/>
        <w:lang w:val="ru-RU" w:eastAsia="en-US" w:bidi="ar-SA"/>
      </w:rPr>
    </w:lvl>
  </w:abstractNum>
  <w:abstractNum w:abstractNumId="3">
    <w:nsid w:val="4E8514F0"/>
    <w:multiLevelType w:val="hybridMultilevel"/>
    <w:tmpl w:val="4A480EB2"/>
    <w:lvl w:ilvl="0" w:tplc="615C9042">
      <w:start w:val="7"/>
      <w:numFmt w:val="decimal"/>
      <w:lvlText w:val="%1)"/>
      <w:lvlJc w:val="left"/>
      <w:pPr>
        <w:ind w:left="112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892749E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D7666E4">
      <w:numFmt w:val="bullet"/>
      <w:lvlText w:val="•"/>
      <w:lvlJc w:val="left"/>
      <w:pPr>
        <w:ind w:left="1825" w:hanging="360"/>
      </w:pPr>
      <w:rPr>
        <w:rFonts w:hint="default"/>
        <w:lang w:val="ru-RU" w:eastAsia="en-US" w:bidi="ar-SA"/>
      </w:rPr>
    </w:lvl>
    <w:lvl w:ilvl="3" w:tplc="C8223F86">
      <w:numFmt w:val="bullet"/>
      <w:lvlText w:val="•"/>
      <w:lvlJc w:val="left"/>
      <w:pPr>
        <w:ind w:left="2830" w:hanging="360"/>
      </w:pPr>
      <w:rPr>
        <w:rFonts w:hint="default"/>
        <w:lang w:val="ru-RU" w:eastAsia="en-US" w:bidi="ar-SA"/>
      </w:rPr>
    </w:lvl>
    <w:lvl w:ilvl="4" w:tplc="45240A66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5" w:tplc="35AA2C28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6" w:tplc="6D54A45E">
      <w:numFmt w:val="bullet"/>
      <w:lvlText w:val="•"/>
      <w:lvlJc w:val="left"/>
      <w:pPr>
        <w:ind w:left="5846" w:hanging="360"/>
      </w:pPr>
      <w:rPr>
        <w:rFonts w:hint="default"/>
        <w:lang w:val="ru-RU" w:eastAsia="en-US" w:bidi="ar-SA"/>
      </w:rPr>
    </w:lvl>
    <w:lvl w:ilvl="7" w:tplc="28A47184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3718F540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CD"/>
    <w:rsid w:val="000141CD"/>
    <w:rsid w:val="0031332B"/>
    <w:rsid w:val="005D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8873A-1141-4B25-B6E9-274D1B4D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141CD"/>
    <w:pPr>
      <w:spacing w:after="200" w:line="276" w:lineRule="auto"/>
      <w:ind w:left="720"/>
      <w:contextualSpacing/>
    </w:pPr>
  </w:style>
  <w:style w:type="paragraph" w:customStyle="1" w:styleId="c27">
    <w:name w:val="c27"/>
    <w:basedOn w:val="a"/>
    <w:rsid w:val="0001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141CD"/>
  </w:style>
  <w:style w:type="character" w:customStyle="1" w:styleId="c9">
    <w:name w:val="c9"/>
    <w:basedOn w:val="a0"/>
    <w:rsid w:val="000141CD"/>
  </w:style>
  <w:style w:type="character" w:customStyle="1" w:styleId="c26">
    <w:name w:val="c26"/>
    <w:basedOn w:val="a0"/>
    <w:rsid w:val="000141CD"/>
  </w:style>
  <w:style w:type="paragraph" w:customStyle="1" w:styleId="c2">
    <w:name w:val="c2"/>
    <w:basedOn w:val="a"/>
    <w:rsid w:val="0001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1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1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141CD"/>
  </w:style>
  <w:style w:type="character" w:customStyle="1" w:styleId="c40">
    <w:name w:val="c40"/>
    <w:basedOn w:val="a0"/>
    <w:rsid w:val="000141CD"/>
  </w:style>
  <w:style w:type="paragraph" w:styleId="a4">
    <w:name w:val="Body Text"/>
    <w:basedOn w:val="a"/>
    <w:link w:val="a5"/>
    <w:uiPriority w:val="1"/>
    <w:qFormat/>
    <w:rsid w:val="000141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141CD"/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141CD"/>
  </w:style>
  <w:style w:type="character" w:customStyle="1" w:styleId="c15">
    <w:name w:val="c15"/>
    <w:basedOn w:val="a0"/>
    <w:rsid w:val="000141CD"/>
  </w:style>
  <w:style w:type="paragraph" w:styleId="a6">
    <w:name w:val="Normal (Web)"/>
    <w:basedOn w:val="a"/>
    <w:rsid w:val="0001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edu.gov.ru/document/18ab5038a89b568c01988bbaa87a65f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1645</Words>
  <Characters>9380</Characters>
  <Application>Microsoft Office Word</Application>
  <DocSecurity>0</DocSecurity>
  <Lines>78</Lines>
  <Paragraphs>22</Paragraphs>
  <ScaleCrop>false</ScaleCrop>
  <Company>*</Company>
  <LinksUpToDate>false</LinksUpToDate>
  <CharactersWithSpaces>11003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2024-08-23T11:16:00Z</dcterms:created>
  <dcterms:modified xsi:type="dcterms:W3CDTF">2024-10-15T13:41:00Z</dcterms:modified>
</cp:coreProperties>
</file>