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9A" w:rsidRPr="00210A95" w:rsidRDefault="004E5A9A" w:rsidP="003E29E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sz w:val="28"/>
          <w:szCs w:val="28"/>
          <w:lang w:eastAsia="zh-CN" w:bidi="hi-IN"/>
        </w:rPr>
        <w:t>Аннотация к адаптированной дополнительной общеобразовательной общеразвивающей программе «Умелые ручки</w:t>
      </w:r>
      <w:r w:rsidRPr="00210A95">
        <w:rPr>
          <w:rFonts w:ascii="Times New Roman" w:hAnsi="Times New Roman"/>
          <w:b/>
          <w:sz w:val="28"/>
          <w:szCs w:val="28"/>
          <w:lang w:eastAsia="zh-CN" w:bidi="hi-IN"/>
        </w:rPr>
        <w:t>»</w:t>
      </w:r>
    </w:p>
    <w:p w:rsidR="004E5A9A" w:rsidRDefault="004E5A9A" w:rsidP="003E2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5A9A" w:rsidRPr="002E5EDC" w:rsidRDefault="004E5A9A" w:rsidP="003E2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дополнительного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Умелые ручки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создана на основе федерального государственного стандарта основного общего образования.</w:t>
      </w:r>
    </w:p>
    <w:p w:rsidR="004E5A9A" w:rsidRPr="002E5EDC" w:rsidRDefault="004E5A9A" w:rsidP="003E2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рабочая программа адресована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ющимся </w:t>
      </w:r>
      <w:r w:rsidR="0029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5-9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  <w:r w:rsidR="0029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(возраст обучающихся (10-14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5A9A" w:rsidRDefault="004E5A9A" w:rsidP="003E2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E29EC" w:rsidRDefault="004E5A9A" w:rsidP="003E2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Срок реализации программы</w:t>
      </w:r>
      <w:r w:rsidRPr="0089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- 1 год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29EC" w:rsidRDefault="003E29EC" w:rsidP="003E2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E5A9A" w:rsidRPr="002E5EDC" w:rsidRDefault="004E5A9A" w:rsidP="003E2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Программа рассчитана</w:t>
      </w:r>
      <w:r w:rsidRPr="0089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(недельная нагрузка 2 часа).</w:t>
      </w:r>
    </w:p>
    <w:p w:rsidR="004E5A9A" w:rsidRDefault="004E5A9A" w:rsidP="003E29EC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29EC" w:rsidRPr="00F7249B" w:rsidRDefault="003E29EC" w:rsidP="003E29EC">
      <w:pPr>
        <w:spacing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Pr="00F7249B">
        <w:rPr>
          <w:rFonts w:ascii="Times New Roman" w:hAnsi="Times New Roman" w:cs="Times New Roman"/>
          <w:b/>
          <w:sz w:val="28"/>
        </w:rPr>
        <w:t>Цели</w:t>
      </w:r>
      <w:r w:rsidRPr="00F7249B">
        <w:rPr>
          <w:rFonts w:ascii="Times New Roman" w:hAnsi="Times New Roman" w:cs="Times New Roman"/>
          <w:b/>
          <w:spacing w:val="-2"/>
          <w:sz w:val="28"/>
        </w:rPr>
        <w:t xml:space="preserve"> образовательной программы:</w:t>
      </w:r>
    </w:p>
    <w:p w:rsidR="003E29EC" w:rsidRPr="003E29EC" w:rsidRDefault="003E29EC" w:rsidP="003E29EC">
      <w:pPr>
        <w:widowControl w:val="0"/>
        <w:autoSpaceDE w:val="0"/>
        <w:autoSpaceDN w:val="0"/>
        <w:spacing w:after="0" w:line="251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E29EC">
        <w:rPr>
          <w:rFonts w:ascii="Times New Roman" w:hAnsi="Times New Roman" w:cs="Times New Roman"/>
          <w:sz w:val="28"/>
        </w:rPr>
        <w:t>развитие</w:t>
      </w:r>
      <w:r w:rsidRPr="003E29EC">
        <w:rPr>
          <w:rFonts w:ascii="Times New Roman" w:hAnsi="Times New Roman" w:cs="Times New Roman"/>
          <w:spacing w:val="-10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мотивации</w:t>
      </w:r>
      <w:r w:rsidRPr="003E29EC">
        <w:rPr>
          <w:rFonts w:ascii="Times New Roman" w:hAnsi="Times New Roman" w:cs="Times New Roman"/>
          <w:spacing w:val="-7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к</w:t>
      </w:r>
      <w:r w:rsidRPr="003E29EC">
        <w:rPr>
          <w:rFonts w:ascii="Times New Roman" w:hAnsi="Times New Roman" w:cs="Times New Roman"/>
          <w:spacing w:val="-7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занятиям</w:t>
      </w:r>
      <w:r w:rsidRPr="003E29EC">
        <w:rPr>
          <w:rFonts w:ascii="Times New Roman" w:hAnsi="Times New Roman" w:cs="Times New Roman"/>
          <w:spacing w:val="-8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различными</w:t>
      </w:r>
      <w:r w:rsidRPr="003E29EC">
        <w:rPr>
          <w:rFonts w:ascii="Times New Roman" w:hAnsi="Times New Roman" w:cs="Times New Roman"/>
          <w:spacing w:val="-7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видами</w:t>
      </w:r>
      <w:r w:rsidRPr="003E29EC">
        <w:rPr>
          <w:rFonts w:ascii="Times New Roman" w:hAnsi="Times New Roman" w:cs="Times New Roman"/>
          <w:spacing w:val="-7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декоративно-прикладного</w:t>
      </w:r>
      <w:r w:rsidRPr="003E29EC">
        <w:rPr>
          <w:rFonts w:ascii="Times New Roman" w:hAnsi="Times New Roman" w:cs="Times New Roman"/>
          <w:spacing w:val="-7"/>
          <w:sz w:val="28"/>
        </w:rPr>
        <w:t xml:space="preserve"> </w:t>
      </w:r>
      <w:r w:rsidRPr="003E29EC">
        <w:rPr>
          <w:rFonts w:ascii="Times New Roman" w:hAnsi="Times New Roman" w:cs="Times New Roman"/>
          <w:spacing w:val="-2"/>
          <w:sz w:val="28"/>
        </w:rPr>
        <w:t>творчества;</w:t>
      </w:r>
    </w:p>
    <w:p w:rsidR="003E29EC" w:rsidRPr="003E29EC" w:rsidRDefault="003E29EC" w:rsidP="003E29EC">
      <w:pPr>
        <w:widowControl w:val="0"/>
        <w:autoSpaceDE w:val="0"/>
        <w:autoSpaceDN w:val="0"/>
        <w:spacing w:after="0" w:line="252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Pr="003E29EC">
        <w:rPr>
          <w:rFonts w:ascii="Times New Roman" w:hAnsi="Times New Roman" w:cs="Times New Roman"/>
          <w:sz w:val="28"/>
        </w:rPr>
        <w:t>самопознание</w:t>
      </w:r>
      <w:r w:rsidRPr="003E29EC">
        <w:rPr>
          <w:rFonts w:ascii="Times New Roman" w:hAnsi="Times New Roman" w:cs="Times New Roman"/>
          <w:spacing w:val="-9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ребенком</w:t>
      </w:r>
      <w:r w:rsidRPr="003E29EC">
        <w:rPr>
          <w:rFonts w:ascii="Times New Roman" w:hAnsi="Times New Roman" w:cs="Times New Roman"/>
          <w:spacing w:val="-6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своих</w:t>
      </w:r>
      <w:r w:rsidRPr="003E29EC">
        <w:rPr>
          <w:rFonts w:ascii="Times New Roman" w:hAnsi="Times New Roman" w:cs="Times New Roman"/>
          <w:spacing w:val="-7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творческих</w:t>
      </w:r>
      <w:r w:rsidRPr="003E29EC">
        <w:rPr>
          <w:rFonts w:ascii="Times New Roman" w:hAnsi="Times New Roman" w:cs="Times New Roman"/>
          <w:spacing w:val="-9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способностей</w:t>
      </w:r>
      <w:r w:rsidRPr="003E29EC">
        <w:rPr>
          <w:rFonts w:ascii="Times New Roman" w:hAnsi="Times New Roman" w:cs="Times New Roman"/>
          <w:spacing w:val="-6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и</w:t>
      </w:r>
      <w:r w:rsidRPr="003E29EC">
        <w:rPr>
          <w:rFonts w:ascii="Times New Roman" w:hAnsi="Times New Roman" w:cs="Times New Roman"/>
          <w:spacing w:val="-7"/>
          <w:sz w:val="28"/>
        </w:rPr>
        <w:t xml:space="preserve"> </w:t>
      </w:r>
      <w:r w:rsidRPr="003E29EC">
        <w:rPr>
          <w:rFonts w:ascii="Times New Roman" w:hAnsi="Times New Roman" w:cs="Times New Roman"/>
          <w:spacing w:val="-2"/>
          <w:sz w:val="28"/>
        </w:rPr>
        <w:t>возможностей;</w:t>
      </w:r>
    </w:p>
    <w:p w:rsidR="003E29EC" w:rsidRPr="003E29EC" w:rsidRDefault="003E29EC" w:rsidP="003E29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E29EC">
        <w:rPr>
          <w:rFonts w:ascii="Times New Roman" w:hAnsi="Times New Roman" w:cs="Times New Roman"/>
          <w:sz w:val="28"/>
        </w:rPr>
        <w:t>обеспечение</w:t>
      </w:r>
      <w:r w:rsidRPr="003E29EC">
        <w:rPr>
          <w:rFonts w:ascii="Times New Roman" w:hAnsi="Times New Roman" w:cs="Times New Roman"/>
          <w:spacing w:val="-10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условий</w:t>
      </w:r>
      <w:r w:rsidRPr="003E29EC">
        <w:rPr>
          <w:rFonts w:ascii="Times New Roman" w:hAnsi="Times New Roman" w:cs="Times New Roman"/>
          <w:spacing w:val="-7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для</w:t>
      </w:r>
      <w:r w:rsidRPr="003E29EC">
        <w:rPr>
          <w:rFonts w:ascii="Times New Roman" w:hAnsi="Times New Roman" w:cs="Times New Roman"/>
          <w:spacing w:val="-9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творческой</w:t>
      </w:r>
      <w:r w:rsidRPr="003E29EC">
        <w:rPr>
          <w:rFonts w:ascii="Times New Roman" w:hAnsi="Times New Roman" w:cs="Times New Roman"/>
          <w:spacing w:val="-7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активности,</w:t>
      </w:r>
      <w:r w:rsidRPr="003E29EC">
        <w:rPr>
          <w:rFonts w:ascii="Times New Roman" w:hAnsi="Times New Roman" w:cs="Times New Roman"/>
          <w:spacing w:val="-8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саморазвития</w:t>
      </w:r>
      <w:r w:rsidRPr="003E29EC">
        <w:rPr>
          <w:rFonts w:ascii="Times New Roman" w:hAnsi="Times New Roman" w:cs="Times New Roman"/>
          <w:spacing w:val="-8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и</w:t>
      </w:r>
      <w:r w:rsidRPr="003E29EC">
        <w:rPr>
          <w:rFonts w:ascii="Times New Roman" w:hAnsi="Times New Roman" w:cs="Times New Roman"/>
          <w:spacing w:val="-7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самореализации</w:t>
      </w:r>
      <w:r w:rsidRPr="003E29EC">
        <w:rPr>
          <w:rFonts w:ascii="Times New Roman" w:hAnsi="Times New Roman" w:cs="Times New Roman"/>
          <w:spacing w:val="-7"/>
          <w:sz w:val="28"/>
        </w:rPr>
        <w:t xml:space="preserve"> </w:t>
      </w:r>
      <w:r w:rsidRPr="003E29EC">
        <w:rPr>
          <w:rFonts w:ascii="Times New Roman" w:hAnsi="Times New Roman" w:cs="Times New Roman"/>
          <w:spacing w:val="-2"/>
          <w:sz w:val="28"/>
        </w:rPr>
        <w:t>учащихся;</w:t>
      </w:r>
    </w:p>
    <w:p w:rsidR="003E29EC" w:rsidRPr="003E29EC" w:rsidRDefault="003E29EC" w:rsidP="003E29EC">
      <w:pPr>
        <w:widowControl w:val="0"/>
        <w:autoSpaceDE w:val="0"/>
        <w:autoSpaceDN w:val="0"/>
        <w:spacing w:before="1" w:after="0" w:line="240" w:lineRule="auto"/>
        <w:ind w:right="49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E29EC">
        <w:rPr>
          <w:rFonts w:ascii="Times New Roman" w:hAnsi="Times New Roman" w:cs="Times New Roman"/>
          <w:sz w:val="28"/>
        </w:rPr>
        <w:t>создание</w:t>
      </w:r>
      <w:r w:rsidRPr="003E29EC">
        <w:rPr>
          <w:rFonts w:ascii="Times New Roman" w:hAnsi="Times New Roman" w:cs="Times New Roman"/>
          <w:spacing w:val="-2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предпосылок</w:t>
      </w:r>
      <w:r w:rsidRPr="003E29EC">
        <w:rPr>
          <w:rFonts w:ascii="Times New Roman" w:hAnsi="Times New Roman" w:cs="Times New Roman"/>
          <w:spacing w:val="-2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для</w:t>
      </w:r>
      <w:r w:rsidRPr="003E29EC">
        <w:rPr>
          <w:rFonts w:ascii="Times New Roman" w:hAnsi="Times New Roman" w:cs="Times New Roman"/>
          <w:spacing w:val="-3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изучения</w:t>
      </w:r>
      <w:r w:rsidRPr="003E29EC">
        <w:rPr>
          <w:rFonts w:ascii="Times New Roman" w:hAnsi="Times New Roman" w:cs="Times New Roman"/>
          <w:spacing w:val="-3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воспитанниками</w:t>
      </w:r>
      <w:r w:rsidRPr="003E29EC">
        <w:rPr>
          <w:rFonts w:ascii="Times New Roman" w:hAnsi="Times New Roman" w:cs="Times New Roman"/>
          <w:spacing w:val="40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основ</w:t>
      </w:r>
      <w:r w:rsidRPr="003E29EC">
        <w:rPr>
          <w:rFonts w:ascii="Times New Roman" w:hAnsi="Times New Roman" w:cs="Times New Roman"/>
          <w:spacing w:val="40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народного</w:t>
      </w:r>
      <w:r w:rsidRPr="003E29EC">
        <w:rPr>
          <w:rFonts w:ascii="Times New Roman" w:hAnsi="Times New Roman" w:cs="Times New Roman"/>
          <w:spacing w:val="-5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декоративно -</w:t>
      </w:r>
      <w:r w:rsidRPr="003E29EC">
        <w:rPr>
          <w:rFonts w:ascii="Times New Roman" w:hAnsi="Times New Roman" w:cs="Times New Roman"/>
          <w:spacing w:val="-6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прикладного творчества посредством знакомства с разными видами рукоделия;</w:t>
      </w:r>
    </w:p>
    <w:p w:rsidR="003E29EC" w:rsidRPr="003E29EC" w:rsidRDefault="003E29EC" w:rsidP="003E29EC">
      <w:pPr>
        <w:widowControl w:val="0"/>
        <w:autoSpaceDE w:val="0"/>
        <w:autoSpaceDN w:val="0"/>
        <w:spacing w:before="1" w:after="0" w:line="252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E29EC">
        <w:rPr>
          <w:rFonts w:ascii="Times New Roman" w:hAnsi="Times New Roman" w:cs="Times New Roman"/>
          <w:sz w:val="28"/>
        </w:rPr>
        <w:t>овладение</w:t>
      </w:r>
      <w:r w:rsidRPr="003E29EC">
        <w:rPr>
          <w:rFonts w:ascii="Times New Roman" w:hAnsi="Times New Roman" w:cs="Times New Roman"/>
          <w:spacing w:val="-8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теоретическими</w:t>
      </w:r>
      <w:r w:rsidRPr="003E29EC">
        <w:rPr>
          <w:rFonts w:ascii="Times New Roman" w:hAnsi="Times New Roman" w:cs="Times New Roman"/>
          <w:spacing w:val="-6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знаниями</w:t>
      </w:r>
      <w:r w:rsidRPr="003E29EC">
        <w:rPr>
          <w:rFonts w:ascii="Times New Roman" w:hAnsi="Times New Roman" w:cs="Times New Roman"/>
          <w:spacing w:val="-7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и</w:t>
      </w:r>
      <w:r w:rsidRPr="003E29EC">
        <w:rPr>
          <w:rFonts w:ascii="Times New Roman" w:hAnsi="Times New Roman" w:cs="Times New Roman"/>
          <w:spacing w:val="-6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практическими</w:t>
      </w:r>
      <w:r w:rsidRPr="003E29EC">
        <w:rPr>
          <w:rFonts w:ascii="Times New Roman" w:hAnsi="Times New Roman" w:cs="Times New Roman"/>
          <w:spacing w:val="-6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навыками</w:t>
      </w:r>
      <w:r w:rsidRPr="003E29EC">
        <w:rPr>
          <w:rFonts w:ascii="Times New Roman" w:hAnsi="Times New Roman" w:cs="Times New Roman"/>
          <w:spacing w:val="-7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работы</w:t>
      </w:r>
      <w:r w:rsidRPr="003E29EC">
        <w:rPr>
          <w:rFonts w:ascii="Times New Roman" w:hAnsi="Times New Roman" w:cs="Times New Roman"/>
          <w:spacing w:val="-9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с</w:t>
      </w:r>
      <w:r w:rsidRPr="003E29EC">
        <w:rPr>
          <w:rFonts w:ascii="Times New Roman" w:hAnsi="Times New Roman" w:cs="Times New Roman"/>
          <w:spacing w:val="-6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различными</w:t>
      </w:r>
      <w:r w:rsidRPr="003E29EC">
        <w:rPr>
          <w:rFonts w:ascii="Times New Roman" w:hAnsi="Times New Roman" w:cs="Times New Roman"/>
          <w:spacing w:val="-5"/>
          <w:sz w:val="28"/>
        </w:rPr>
        <w:t xml:space="preserve"> </w:t>
      </w:r>
      <w:r w:rsidRPr="003E29EC">
        <w:rPr>
          <w:rFonts w:ascii="Times New Roman" w:hAnsi="Times New Roman" w:cs="Times New Roman"/>
          <w:spacing w:val="-2"/>
          <w:sz w:val="28"/>
        </w:rPr>
        <w:t>материалами;</w:t>
      </w:r>
    </w:p>
    <w:p w:rsidR="003E29EC" w:rsidRPr="003E29EC" w:rsidRDefault="003E29EC" w:rsidP="003E29EC">
      <w:pPr>
        <w:widowControl w:val="0"/>
        <w:tabs>
          <w:tab w:val="left" w:pos="869"/>
        </w:tabs>
        <w:autoSpaceDE w:val="0"/>
        <w:autoSpaceDN w:val="0"/>
        <w:spacing w:after="0" w:line="252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 xml:space="preserve">- </w:t>
      </w:r>
      <w:r w:rsidRPr="003E29EC">
        <w:rPr>
          <w:rFonts w:ascii="Times New Roman" w:hAnsi="Times New Roman" w:cs="Times New Roman"/>
          <w:spacing w:val="-2"/>
          <w:sz w:val="28"/>
        </w:rPr>
        <w:t>воспитание</w:t>
      </w:r>
      <w:r w:rsidRPr="003E29EC">
        <w:rPr>
          <w:rFonts w:ascii="Times New Roman" w:hAnsi="Times New Roman" w:cs="Times New Roman"/>
          <w:spacing w:val="19"/>
          <w:sz w:val="28"/>
        </w:rPr>
        <w:t xml:space="preserve"> </w:t>
      </w:r>
      <w:r w:rsidRPr="003E29EC">
        <w:rPr>
          <w:rFonts w:ascii="Times New Roman" w:hAnsi="Times New Roman" w:cs="Times New Roman"/>
          <w:spacing w:val="-2"/>
          <w:sz w:val="28"/>
        </w:rPr>
        <w:t>художественно-эстетического</w:t>
      </w:r>
      <w:r w:rsidRPr="003E29EC">
        <w:rPr>
          <w:rFonts w:ascii="Times New Roman" w:hAnsi="Times New Roman" w:cs="Times New Roman"/>
          <w:spacing w:val="21"/>
          <w:sz w:val="28"/>
        </w:rPr>
        <w:t xml:space="preserve"> </w:t>
      </w:r>
      <w:r w:rsidRPr="003E29EC">
        <w:rPr>
          <w:rFonts w:ascii="Times New Roman" w:hAnsi="Times New Roman" w:cs="Times New Roman"/>
          <w:spacing w:val="-2"/>
          <w:sz w:val="28"/>
        </w:rPr>
        <w:t>вкуса.</w:t>
      </w:r>
    </w:p>
    <w:p w:rsidR="004E5A9A" w:rsidRPr="002E5EDC" w:rsidRDefault="004E5A9A" w:rsidP="003E2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E5A9A" w:rsidRPr="002E5EDC" w:rsidRDefault="004E5A9A" w:rsidP="003E2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4E5A9A" w:rsidRDefault="004E5A9A" w:rsidP="003E29EC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E5A9A" w:rsidRPr="002C19D0" w:rsidRDefault="004E5A9A" w:rsidP="003E29EC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2C19D0">
        <w:rPr>
          <w:rFonts w:ascii="Times New Roman" w:hAnsi="Times New Roman"/>
          <w:i/>
          <w:iCs/>
          <w:sz w:val="28"/>
          <w:szCs w:val="28"/>
        </w:rPr>
        <w:t>Образовательные:</w:t>
      </w:r>
    </w:p>
    <w:p w:rsidR="004E5A9A" w:rsidRPr="002C19D0" w:rsidRDefault="004E5A9A" w:rsidP="003E29EC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2C19D0">
        <w:rPr>
          <w:rFonts w:ascii="Times New Roman" w:hAnsi="Times New Roman"/>
          <w:sz w:val="28"/>
          <w:szCs w:val="28"/>
        </w:rPr>
        <w:t>- обучить технологии и последовательности изготовления мягкой игрушки;</w:t>
      </w:r>
    </w:p>
    <w:p w:rsidR="004E5A9A" w:rsidRPr="002C19D0" w:rsidRDefault="004E5A9A" w:rsidP="003E29EC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2C19D0">
        <w:rPr>
          <w:rFonts w:ascii="Times New Roman" w:hAnsi="Times New Roman"/>
          <w:sz w:val="28"/>
          <w:szCs w:val="28"/>
        </w:rPr>
        <w:t>- обучить качественно выполнять работу, рационально используя материал и время;</w:t>
      </w:r>
    </w:p>
    <w:p w:rsidR="004E5A9A" w:rsidRPr="002C19D0" w:rsidRDefault="004E5A9A" w:rsidP="003E29EC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2C19D0">
        <w:rPr>
          <w:rFonts w:ascii="Times New Roman" w:hAnsi="Times New Roman"/>
          <w:sz w:val="28"/>
          <w:szCs w:val="28"/>
        </w:rPr>
        <w:t>- научить изготавливать чертеж мягкой игрушки;</w:t>
      </w:r>
    </w:p>
    <w:p w:rsidR="004E5A9A" w:rsidRPr="002C19D0" w:rsidRDefault="004E5A9A" w:rsidP="003E29EC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2C19D0">
        <w:rPr>
          <w:rFonts w:ascii="Times New Roman" w:hAnsi="Times New Roman"/>
          <w:sz w:val="28"/>
          <w:szCs w:val="28"/>
        </w:rPr>
        <w:t>- научить читать чертежи;</w:t>
      </w:r>
    </w:p>
    <w:p w:rsidR="004E5A9A" w:rsidRPr="002C19D0" w:rsidRDefault="004E5A9A" w:rsidP="003E29EC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2C19D0">
        <w:rPr>
          <w:rFonts w:ascii="Times New Roman" w:hAnsi="Times New Roman"/>
          <w:sz w:val="28"/>
          <w:szCs w:val="28"/>
        </w:rPr>
        <w:t>- научить определять название и форму деталей кроя;</w:t>
      </w:r>
    </w:p>
    <w:p w:rsidR="004E5A9A" w:rsidRPr="002C19D0" w:rsidRDefault="004E5A9A" w:rsidP="003E29EC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2C19D0">
        <w:rPr>
          <w:rFonts w:ascii="Times New Roman" w:hAnsi="Times New Roman"/>
          <w:sz w:val="28"/>
          <w:szCs w:val="28"/>
        </w:rPr>
        <w:t>- научить выполнять разнообразные виды ручных швов;</w:t>
      </w:r>
    </w:p>
    <w:p w:rsidR="004E5A9A" w:rsidRPr="002C19D0" w:rsidRDefault="004E5A9A" w:rsidP="003E29EC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2C19D0">
        <w:rPr>
          <w:rFonts w:ascii="Times New Roman" w:hAnsi="Times New Roman"/>
          <w:sz w:val="28"/>
          <w:szCs w:val="28"/>
        </w:rPr>
        <w:t>- научить выполнять</w:t>
      </w:r>
      <w:r>
        <w:rPr>
          <w:rFonts w:ascii="Times New Roman" w:hAnsi="Times New Roman"/>
          <w:sz w:val="28"/>
          <w:szCs w:val="28"/>
        </w:rPr>
        <w:t xml:space="preserve"> разнообразные виды ручных</w:t>
      </w:r>
      <w:r w:rsidRPr="002C19D0">
        <w:rPr>
          <w:rFonts w:ascii="Times New Roman" w:hAnsi="Times New Roman"/>
          <w:sz w:val="28"/>
          <w:szCs w:val="28"/>
        </w:rPr>
        <w:t xml:space="preserve"> швов и отделок изделий;</w:t>
      </w:r>
    </w:p>
    <w:p w:rsidR="004E5A9A" w:rsidRPr="002C19D0" w:rsidRDefault="004E5A9A" w:rsidP="003E29EC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2C19D0">
        <w:rPr>
          <w:rFonts w:ascii="Times New Roman" w:hAnsi="Times New Roman"/>
          <w:sz w:val="28"/>
          <w:szCs w:val="28"/>
        </w:rPr>
        <w:t>- научить подбирать материал для изготовления мягкой игрушки;</w:t>
      </w:r>
    </w:p>
    <w:p w:rsidR="004E5A9A" w:rsidRPr="002C19D0" w:rsidRDefault="004E5A9A" w:rsidP="003E29EC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2C19D0">
        <w:rPr>
          <w:rFonts w:ascii="Times New Roman" w:hAnsi="Times New Roman"/>
          <w:sz w:val="28"/>
          <w:szCs w:val="28"/>
        </w:rPr>
        <w:t>- научить выбирать последовательность операций по изготовлению.</w:t>
      </w:r>
    </w:p>
    <w:p w:rsidR="004E5A9A" w:rsidRDefault="004E5A9A" w:rsidP="003E29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C19D0">
        <w:rPr>
          <w:rFonts w:ascii="Times New Roman" w:hAnsi="Times New Roman"/>
          <w:i/>
          <w:iCs/>
          <w:sz w:val="28"/>
          <w:szCs w:val="28"/>
        </w:rPr>
        <w:br/>
        <w:t xml:space="preserve">Воспитательные: </w:t>
      </w:r>
      <w:r w:rsidRPr="002C19D0">
        <w:rPr>
          <w:rFonts w:ascii="Times New Roman" w:hAnsi="Times New Roman"/>
          <w:i/>
          <w:i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2C19D0">
        <w:rPr>
          <w:rFonts w:ascii="Times New Roman" w:hAnsi="Times New Roman"/>
          <w:sz w:val="28"/>
          <w:szCs w:val="28"/>
        </w:rPr>
        <w:t>воспитывать нравственные качества личности: доброту, дружелюбие,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19D0">
        <w:rPr>
          <w:rFonts w:ascii="Times New Roman" w:hAnsi="Times New Roman"/>
          <w:sz w:val="28"/>
          <w:szCs w:val="28"/>
        </w:rPr>
        <w:t>ответственность, самостоятельность, чувство собственного достоинства;</w:t>
      </w:r>
    </w:p>
    <w:p w:rsidR="004E5A9A" w:rsidRDefault="004E5A9A" w:rsidP="003E29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19D0">
        <w:rPr>
          <w:rFonts w:ascii="Times New Roman" w:hAnsi="Times New Roman"/>
          <w:sz w:val="28"/>
          <w:szCs w:val="28"/>
        </w:rPr>
        <w:t>прививать аккуратность, бережливость, трудолюбие;</w:t>
      </w:r>
    </w:p>
    <w:p w:rsidR="004E5A9A" w:rsidRDefault="004E5A9A" w:rsidP="003E29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19D0">
        <w:rPr>
          <w:rFonts w:ascii="Times New Roman" w:hAnsi="Times New Roman"/>
          <w:sz w:val="28"/>
          <w:szCs w:val="28"/>
        </w:rPr>
        <w:t>воспитывать интерес и внимание к другим, способность к состраданию и сочувствию;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19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C19D0">
        <w:rPr>
          <w:rFonts w:ascii="Times New Roman" w:hAnsi="Times New Roman"/>
          <w:sz w:val="28"/>
          <w:szCs w:val="28"/>
        </w:rPr>
        <w:t>сформировать навыки коллективного общения в процессе творческой деятельности и в социуме;</w:t>
      </w:r>
    </w:p>
    <w:p w:rsidR="004E5A9A" w:rsidRPr="002C19D0" w:rsidRDefault="004E5A9A" w:rsidP="003E29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19D0">
        <w:rPr>
          <w:rFonts w:ascii="Times New Roman" w:hAnsi="Times New Roman"/>
          <w:sz w:val="28"/>
          <w:szCs w:val="28"/>
        </w:rPr>
        <w:t>способствовать накоплению и развитию жизненных социальных компетенций (автономность, ответственность, самокритичность, скромность, социальный интерес, готовность к сотрудничеству).</w:t>
      </w:r>
    </w:p>
    <w:p w:rsidR="004E5A9A" w:rsidRDefault="004E5A9A" w:rsidP="003E29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C19D0">
        <w:rPr>
          <w:rFonts w:ascii="Times New Roman" w:hAnsi="Times New Roman"/>
          <w:i/>
          <w:iCs/>
          <w:sz w:val="28"/>
          <w:szCs w:val="28"/>
        </w:rPr>
        <w:t xml:space="preserve">Развивающие: </w:t>
      </w:r>
      <w:r w:rsidRPr="002C19D0">
        <w:rPr>
          <w:rFonts w:ascii="Times New Roman" w:hAnsi="Times New Roman"/>
          <w:i/>
          <w:i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2C19D0">
        <w:rPr>
          <w:rFonts w:ascii="Times New Roman" w:hAnsi="Times New Roman"/>
          <w:sz w:val="28"/>
          <w:szCs w:val="28"/>
        </w:rPr>
        <w:t>разв</w:t>
      </w:r>
      <w:r>
        <w:rPr>
          <w:rFonts w:ascii="Times New Roman" w:hAnsi="Times New Roman"/>
          <w:sz w:val="28"/>
          <w:szCs w:val="28"/>
        </w:rPr>
        <w:t>ивать речь, моторику обучающихся</w:t>
      </w:r>
      <w:r w:rsidRPr="002C19D0">
        <w:rPr>
          <w:rFonts w:ascii="Times New Roman" w:hAnsi="Times New Roman"/>
          <w:sz w:val="28"/>
          <w:szCs w:val="28"/>
        </w:rPr>
        <w:t>;</w:t>
      </w:r>
    </w:p>
    <w:p w:rsidR="004E5A9A" w:rsidRDefault="004E5A9A" w:rsidP="003E29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19D0">
        <w:rPr>
          <w:rFonts w:ascii="Times New Roman" w:hAnsi="Times New Roman"/>
          <w:sz w:val="28"/>
          <w:szCs w:val="28"/>
        </w:rPr>
        <w:t>способствовать развитию художественного мышления (работа над художественным образом</w:t>
      </w:r>
      <w:r>
        <w:rPr>
          <w:rFonts w:ascii="Times New Roman" w:hAnsi="Times New Roman"/>
          <w:sz w:val="28"/>
          <w:szCs w:val="28"/>
        </w:rPr>
        <w:t xml:space="preserve"> мягкой игрушки</w:t>
      </w:r>
      <w:r w:rsidRPr="002C19D0">
        <w:rPr>
          <w:rFonts w:ascii="Times New Roman" w:hAnsi="Times New Roman"/>
          <w:sz w:val="28"/>
          <w:szCs w:val="28"/>
        </w:rPr>
        <w:t>, расширение общехудожественного интереса);</w:t>
      </w:r>
    </w:p>
    <w:p w:rsidR="004E5A9A" w:rsidRDefault="004E5A9A" w:rsidP="003E29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19D0">
        <w:rPr>
          <w:rFonts w:ascii="Times New Roman" w:hAnsi="Times New Roman"/>
          <w:sz w:val="28"/>
          <w:szCs w:val="28"/>
        </w:rPr>
        <w:t xml:space="preserve">развивать практические навыки, природные задатки и творческие способности </w:t>
      </w:r>
      <w:r>
        <w:rPr>
          <w:rFonts w:ascii="Times New Roman" w:hAnsi="Times New Roman"/>
          <w:sz w:val="28"/>
          <w:szCs w:val="28"/>
        </w:rPr>
        <w:t>об</w:t>
      </w:r>
      <w:r w:rsidRPr="002C19D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2C19D0">
        <w:rPr>
          <w:rFonts w:ascii="Times New Roman" w:hAnsi="Times New Roman"/>
          <w:sz w:val="28"/>
          <w:szCs w:val="28"/>
        </w:rPr>
        <w:t>щихся;</w:t>
      </w:r>
    </w:p>
    <w:p w:rsidR="004E5A9A" w:rsidRDefault="004E5A9A" w:rsidP="003E29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19D0">
        <w:rPr>
          <w:rFonts w:ascii="Times New Roman" w:hAnsi="Times New Roman"/>
          <w:sz w:val="28"/>
          <w:szCs w:val="28"/>
        </w:rPr>
        <w:t>сформировать интерес к традициям и ценностям народного творчества;</w:t>
      </w:r>
    </w:p>
    <w:p w:rsidR="004E5A9A" w:rsidRDefault="004E5A9A" w:rsidP="003E29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2C19D0">
        <w:rPr>
          <w:rFonts w:ascii="Times New Roman" w:hAnsi="Times New Roman"/>
          <w:sz w:val="28"/>
          <w:szCs w:val="28"/>
        </w:rPr>
        <w:t>стимулировать развитие ассоциативной памяти, внимания;</w:t>
      </w:r>
    </w:p>
    <w:p w:rsidR="004E5A9A" w:rsidRDefault="004E5A9A" w:rsidP="003E29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19D0">
        <w:rPr>
          <w:rFonts w:ascii="Times New Roman" w:hAnsi="Times New Roman"/>
          <w:sz w:val="28"/>
          <w:szCs w:val="28"/>
        </w:rPr>
        <w:t>развивать фантазию, наблюдател</w:t>
      </w:r>
      <w:r>
        <w:rPr>
          <w:rFonts w:ascii="Times New Roman" w:hAnsi="Times New Roman"/>
          <w:sz w:val="28"/>
          <w:szCs w:val="28"/>
        </w:rPr>
        <w:t>ьность, творческое воображение.</w:t>
      </w:r>
    </w:p>
    <w:p w:rsidR="004E5A9A" w:rsidRDefault="004E5A9A" w:rsidP="003E2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5A9A" w:rsidRPr="002E5EDC" w:rsidRDefault="004E5A9A" w:rsidP="003E2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занятий: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вводное занятие, беседа, лекция, рассказ, 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занятие, комбинированные формы занятий, выставки,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проектная деятельность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5A9A" w:rsidRDefault="004E5A9A" w:rsidP="003E2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5A9A" w:rsidRPr="002E5EDC" w:rsidRDefault="004E5A9A" w:rsidP="003E2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раза в неделю – по 1 часу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5A9A" w:rsidRDefault="004E5A9A" w:rsidP="003E29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5A9A" w:rsidRDefault="004E5A9A" w:rsidP="003E29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Принципы отбора содержания</w:t>
      </w:r>
    </w:p>
    <w:p w:rsidR="004E5A9A" w:rsidRPr="007774DE" w:rsidRDefault="004E5A9A" w:rsidP="003E29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C19D0">
        <w:rPr>
          <w:rFonts w:ascii="Times New Roman" w:hAnsi="Times New Roman"/>
          <w:sz w:val="28"/>
          <w:szCs w:val="28"/>
        </w:rPr>
        <w:t xml:space="preserve">Образовательный процесс построен с учетом уникальности </w:t>
      </w:r>
      <w:r>
        <w:rPr>
          <w:rFonts w:ascii="Times New Roman" w:hAnsi="Times New Roman"/>
          <w:sz w:val="28"/>
          <w:szCs w:val="28"/>
        </w:rPr>
        <w:t>и неповторимости каждого обучающегося</w:t>
      </w:r>
      <w:r w:rsidRPr="002C19D0">
        <w:rPr>
          <w:rFonts w:ascii="Times New Roman" w:hAnsi="Times New Roman"/>
          <w:sz w:val="28"/>
          <w:szCs w:val="28"/>
        </w:rPr>
        <w:t xml:space="preserve"> и направлен на максимальное развитие его способностей. Содержание программы и ее реализация основывается на педагогических принципах:</w:t>
      </w:r>
    </w:p>
    <w:p w:rsidR="004E5A9A" w:rsidRPr="005F7EB4" w:rsidRDefault="004E5A9A" w:rsidP="003E29E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7EB4">
        <w:rPr>
          <w:rFonts w:ascii="Times New Roman" w:hAnsi="Times New Roman"/>
          <w:sz w:val="28"/>
          <w:szCs w:val="28"/>
        </w:rPr>
        <w:t>культуросообразности</w:t>
      </w:r>
      <w:proofErr w:type="spellEnd"/>
      <w:r w:rsidRPr="005F7EB4">
        <w:rPr>
          <w:rFonts w:ascii="Times New Roman" w:hAnsi="Times New Roman"/>
          <w:sz w:val="28"/>
          <w:szCs w:val="28"/>
        </w:rPr>
        <w:t xml:space="preserve"> – максимальное использование в воспитании и образовании культуры той среды, в которой находится конкретное учебное заведение; организация компонентов педагогического процесса, установление взаимосвязей между сферами жизни обучающихся;</w:t>
      </w:r>
    </w:p>
    <w:p w:rsidR="004E5A9A" w:rsidRPr="005F7EB4" w:rsidRDefault="004E5A9A" w:rsidP="003E29E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7EB4">
        <w:rPr>
          <w:rFonts w:ascii="Times New Roman" w:hAnsi="Times New Roman"/>
          <w:sz w:val="28"/>
          <w:szCs w:val="28"/>
        </w:rPr>
        <w:t>природосообразности</w:t>
      </w:r>
      <w:proofErr w:type="spellEnd"/>
      <w:r w:rsidRPr="005F7EB4">
        <w:rPr>
          <w:rFonts w:ascii="Times New Roman" w:hAnsi="Times New Roman"/>
          <w:sz w:val="28"/>
          <w:szCs w:val="28"/>
        </w:rPr>
        <w:t xml:space="preserve"> – педагогический процесс выстроен в соответствии с возрастными и индивидуальными особенностями обучающихся; педагогу известны зоны ближайшего развития, которые определяют возможности обучающихся, дают возможность опираться на них при организации воспитательных отношений;</w:t>
      </w:r>
    </w:p>
    <w:p w:rsidR="004E5A9A" w:rsidRPr="005F7EB4" w:rsidRDefault="004E5A9A" w:rsidP="003E29E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7EB4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5F7EB4">
        <w:rPr>
          <w:rFonts w:ascii="Times New Roman" w:hAnsi="Times New Roman"/>
          <w:sz w:val="28"/>
          <w:szCs w:val="28"/>
        </w:rPr>
        <w:t xml:space="preserve"> (социальной защиты растущего человека): педагогический процесс строится на полном признании гражданских прав обучающегося и уважении к нему; опоре на положительное в нем;</w:t>
      </w:r>
    </w:p>
    <w:p w:rsidR="004E5A9A" w:rsidRPr="005F7EB4" w:rsidRDefault="004E5A9A" w:rsidP="003E29E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7EB4">
        <w:rPr>
          <w:rFonts w:ascii="Times New Roman" w:hAnsi="Times New Roman"/>
          <w:sz w:val="28"/>
          <w:szCs w:val="28"/>
        </w:rPr>
        <w:lastRenderedPageBreak/>
        <w:t>целостности – достижение единства и взаимосвязи между всеми компонентами педагогического процесса, согласованность действий всех субъектов образовательного процесса;</w:t>
      </w:r>
    </w:p>
    <w:p w:rsidR="004E5A9A" w:rsidRPr="005F7EB4" w:rsidRDefault="004E5A9A" w:rsidP="003E29E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7EB4">
        <w:rPr>
          <w:rFonts w:ascii="Times New Roman" w:hAnsi="Times New Roman"/>
          <w:sz w:val="28"/>
          <w:szCs w:val="28"/>
        </w:rPr>
        <w:t>единства воспитательных воздействий;</w:t>
      </w:r>
    </w:p>
    <w:p w:rsidR="004E5A9A" w:rsidRPr="005F7EB4" w:rsidRDefault="004E5A9A" w:rsidP="003E29E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7EB4">
        <w:rPr>
          <w:rFonts w:ascii="Times New Roman" w:hAnsi="Times New Roman"/>
          <w:sz w:val="28"/>
          <w:szCs w:val="28"/>
        </w:rPr>
        <w:t>педагогической целесообразности – подбор содержания, методов, форм педагогического процесса, который направлен на изменение важных качеств, знаний и умений.</w:t>
      </w:r>
    </w:p>
    <w:p w:rsidR="004E5A9A" w:rsidRDefault="004E5A9A" w:rsidP="003E2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A9A" w:rsidRDefault="004E5A9A" w:rsidP="003E2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A9A" w:rsidRPr="002E5EDC" w:rsidRDefault="004E5A9A" w:rsidP="003E2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программы</w:t>
      </w:r>
    </w:p>
    <w:p w:rsidR="004E5A9A" w:rsidRPr="002E5EDC" w:rsidRDefault="004E5A9A" w:rsidP="003E29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наглядных пособий, методической литературы, технических средств обучения для эффективности подачи нового материала.</w:t>
      </w:r>
    </w:p>
    <w:p w:rsidR="004E5A9A" w:rsidRPr="002E5EDC" w:rsidRDefault="004E5A9A" w:rsidP="003E29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и психологических особенностей детей для правильного подбора работ.</w:t>
      </w:r>
    </w:p>
    <w:p w:rsidR="004E5A9A" w:rsidRPr="002E5EDC" w:rsidRDefault="004E5A9A" w:rsidP="003E29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нового материала в доступной для детей форме.</w:t>
      </w:r>
    </w:p>
    <w:p w:rsidR="004E5A9A" w:rsidRPr="002E5EDC" w:rsidRDefault="004E5A9A" w:rsidP="003E29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умений и навыков на основе полученных знаний.</w:t>
      </w:r>
    </w:p>
    <w:p w:rsidR="004E5A9A" w:rsidRPr="002E5EDC" w:rsidRDefault="004E5A9A" w:rsidP="003E29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Постепенное усложнение при подаче нового материала.</w:t>
      </w:r>
    </w:p>
    <w:p w:rsidR="004E5A9A" w:rsidRDefault="004E5A9A" w:rsidP="003E29EC">
      <w:pPr>
        <w:jc w:val="both"/>
      </w:pPr>
    </w:p>
    <w:p w:rsidR="00231E3A" w:rsidRDefault="00231E3A" w:rsidP="003E29EC">
      <w:pPr>
        <w:jc w:val="both"/>
      </w:pPr>
    </w:p>
    <w:sectPr w:rsidR="00231E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D4C" w:rsidRDefault="00CC4D4C">
      <w:pPr>
        <w:spacing w:after="0" w:line="240" w:lineRule="auto"/>
      </w:pPr>
      <w:r>
        <w:separator/>
      </w:r>
    </w:p>
  </w:endnote>
  <w:endnote w:type="continuationSeparator" w:id="0">
    <w:p w:rsidR="00CC4D4C" w:rsidRDefault="00CC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047" w:rsidRDefault="00CC4D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912594"/>
      <w:docPartObj>
        <w:docPartGallery w:val="Page Numbers (Bottom of Page)"/>
        <w:docPartUnique/>
      </w:docPartObj>
    </w:sdtPr>
    <w:sdtEndPr/>
    <w:sdtContent>
      <w:p w:rsidR="00312047" w:rsidRDefault="004E5A9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42D">
          <w:rPr>
            <w:noProof/>
          </w:rPr>
          <w:t>3</w:t>
        </w:r>
        <w:r>
          <w:fldChar w:fldCharType="end"/>
        </w:r>
      </w:p>
    </w:sdtContent>
  </w:sdt>
  <w:p w:rsidR="00312047" w:rsidRDefault="00CC4D4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047" w:rsidRDefault="00CC4D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D4C" w:rsidRDefault="00CC4D4C">
      <w:pPr>
        <w:spacing w:after="0" w:line="240" w:lineRule="auto"/>
      </w:pPr>
      <w:r>
        <w:separator/>
      </w:r>
    </w:p>
  </w:footnote>
  <w:footnote w:type="continuationSeparator" w:id="0">
    <w:p w:rsidR="00CC4D4C" w:rsidRDefault="00CC4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047" w:rsidRDefault="00CC4D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047" w:rsidRDefault="00CC4D4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047" w:rsidRDefault="00CC4D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9021C"/>
    <w:multiLevelType w:val="hybridMultilevel"/>
    <w:tmpl w:val="E0C212DA"/>
    <w:lvl w:ilvl="0" w:tplc="50FEB0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426EE"/>
    <w:multiLevelType w:val="multilevel"/>
    <w:tmpl w:val="49AE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DD0B84"/>
    <w:multiLevelType w:val="hybridMultilevel"/>
    <w:tmpl w:val="E86E4C62"/>
    <w:lvl w:ilvl="0" w:tplc="A1FCBF72">
      <w:numFmt w:val="bullet"/>
      <w:lvlText w:val=""/>
      <w:lvlJc w:val="left"/>
      <w:pPr>
        <w:ind w:left="814" w:hanging="2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7B4D9B8">
      <w:numFmt w:val="bullet"/>
      <w:lvlText w:val="•"/>
      <w:lvlJc w:val="left"/>
      <w:pPr>
        <w:ind w:left="1808" w:hanging="282"/>
      </w:pPr>
      <w:rPr>
        <w:rFonts w:hint="default"/>
        <w:lang w:val="ru-RU" w:eastAsia="en-US" w:bidi="ar-SA"/>
      </w:rPr>
    </w:lvl>
    <w:lvl w:ilvl="2" w:tplc="203267CA">
      <w:numFmt w:val="bullet"/>
      <w:lvlText w:val="•"/>
      <w:lvlJc w:val="left"/>
      <w:pPr>
        <w:ind w:left="2797" w:hanging="282"/>
      </w:pPr>
      <w:rPr>
        <w:rFonts w:hint="default"/>
        <w:lang w:val="ru-RU" w:eastAsia="en-US" w:bidi="ar-SA"/>
      </w:rPr>
    </w:lvl>
    <w:lvl w:ilvl="3" w:tplc="29FE6B32">
      <w:numFmt w:val="bullet"/>
      <w:lvlText w:val="•"/>
      <w:lvlJc w:val="left"/>
      <w:pPr>
        <w:ind w:left="3785" w:hanging="282"/>
      </w:pPr>
      <w:rPr>
        <w:rFonts w:hint="default"/>
        <w:lang w:val="ru-RU" w:eastAsia="en-US" w:bidi="ar-SA"/>
      </w:rPr>
    </w:lvl>
    <w:lvl w:ilvl="4" w:tplc="B7D4B9FA">
      <w:numFmt w:val="bullet"/>
      <w:lvlText w:val="•"/>
      <w:lvlJc w:val="left"/>
      <w:pPr>
        <w:ind w:left="4774" w:hanging="282"/>
      </w:pPr>
      <w:rPr>
        <w:rFonts w:hint="default"/>
        <w:lang w:val="ru-RU" w:eastAsia="en-US" w:bidi="ar-SA"/>
      </w:rPr>
    </w:lvl>
    <w:lvl w:ilvl="5" w:tplc="1F8A5F58">
      <w:numFmt w:val="bullet"/>
      <w:lvlText w:val="•"/>
      <w:lvlJc w:val="left"/>
      <w:pPr>
        <w:ind w:left="5763" w:hanging="282"/>
      </w:pPr>
      <w:rPr>
        <w:rFonts w:hint="default"/>
        <w:lang w:val="ru-RU" w:eastAsia="en-US" w:bidi="ar-SA"/>
      </w:rPr>
    </w:lvl>
    <w:lvl w:ilvl="6" w:tplc="134E0BEA">
      <w:numFmt w:val="bullet"/>
      <w:lvlText w:val="•"/>
      <w:lvlJc w:val="left"/>
      <w:pPr>
        <w:ind w:left="6751" w:hanging="282"/>
      </w:pPr>
      <w:rPr>
        <w:rFonts w:hint="default"/>
        <w:lang w:val="ru-RU" w:eastAsia="en-US" w:bidi="ar-SA"/>
      </w:rPr>
    </w:lvl>
    <w:lvl w:ilvl="7" w:tplc="61161CCC">
      <w:numFmt w:val="bullet"/>
      <w:lvlText w:val="•"/>
      <w:lvlJc w:val="left"/>
      <w:pPr>
        <w:ind w:left="7740" w:hanging="282"/>
      </w:pPr>
      <w:rPr>
        <w:rFonts w:hint="default"/>
        <w:lang w:val="ru-RU" w:eastAsia="en-US" w:bidi="ar-SA"/>
      </w:rPr>
    </w:lvl>
    <w:lvl w:ilvl="8" w:tplc="08C82EB6">
      <w:numFmt w:val="bullet"/>
      <w:lvlText w:val="•"/>
      <w:lvlJc w:val="left"/>
      <w:pPr>
        <w:ind w:left="8729" w:hanging="2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9A"/>
    <w:rsid w:val="00231E3A"/>
    <w:rsid w:val="0029542D"/>
    <w:rsid w:val="003E29EC"/>
    <w:rsid w:val="004E5A9A"/>
    <w:rsid w:val="00CC4D4C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E370B-3B5B-46F6-9B83-4B1663E9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E5A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5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5A9A"/>
  </w:style>
  <w:style w:type="paragraph" w:styleId="a6">
    <w:name w:val="footer"/>
    <w:basedOn w:val="a"/>
    <w:link w:val="a7"/>
    <w:uiPriority w:val="99"/>
    <w:unhideWhenUsed/>
    <w:rsid w:val="004E5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2023-07-03T06:21:00Z</dcterms:created>
  <dcterms:modified xsi:type="dcterms:W3CDTF">2024-04-25T09:14:00Z</dcterms:modified>
</cp:coreProperties>
</file>