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F9" w:rsidRDefault="00DD25F9" w:rsidP="00DD25F9">
      <w:pPr>
        <w:ind w:left="284" w:right="102"/>
        <w:jc w:val="center"/>
        <w:rPr>
          <w:color w:val="000000"/>
          <w:sz w:val="28"/>
          <w:szCs w:val="28"/>
        </w:rPr>
      </w:pPr>
      <w:r w:rsidRPr="00A044F6">
        <w:rPr>
          <w:b/>
          <w:sz w:val="28"/>
          <w:szCs w:val="28"/>
        </w:rPr>
        <w:t>Аннотация</w:t>
      </w:r>
      <w:r>
        <w:rPr>
          <w:b/>
          <w:sz w:val="28"/>
          <w:szCs w:val="28"/>
        </w:rPr>
        <w:t xml:space="preserve"> программы </w:t>
      </w:r>
      <w:r w:rsidRPr="00DD25F9">
        <w:rPr>
          <w:b/>
          <w:color w:val="000000"/>
          <w:sz w:val="28"/>
          <w:szCs w:val="28"/>
        </w:rPr>
        <w:t>внеурочной деятельности</w:t>
      </w:r>
      <w:r w:rsidRPr="00CE3122">
        <w:rPr>
          <w:color w:val="000000"/>
          <w:sz w:val="28"/>
          <w:szCs w:val="28"/>
        </w:rPr>
        <w:t xml:space="preserve"> «</w:t>
      </w:r>
      <w:r w:rsidRPr="00CE3122">
        <w:rPr>
          <w:b/>
          <w:sz w:val="28"/>
          <w:szCs w:val="28"/>
          <w:lang w:eastAsia="zh-CN" w:bidi="hi-IN"/>
        </w:rPr>
        <w:t>Агролаборатория</w:t>
      </w:r>
      <w:r w:rsidRPr="00CE3122">
        <w:rPr>
          <w:color w:val="000000"/>
          <w:sz w:val="28"/>
          <w:szCs w:val="28"/>
        </w:rPr>
        <w:t>»</w:t>
      </w:r>
    </w:p>
    <w:p w:rsidR="00DD25F9" w:rsidRPr="00CE3122" w:rsidRDefault="00DD25F9" w:rsidP="00DD25F9">
      <w:pPr>
        <w:ind w:left="284" w:right="102" w:firstLine="283"/>
        <w:jc w:val="both"/>
        <w:rPr>
          <w:color w:val="000000"/>
          <w:sz w:val="28"/>
          <w:szCs w:val="28"/>
        </w:rPr>
      </w:pPr>
      <w:r w:rsidRPr="00CE3122">
        <w:rPr>
          <w:color w:val="000000"/>
          <w:sz w:val="28"/>
          <w:szCs w:val="28"/>
        </w:rPr>
        <w:t>Рабочая программа внеурочной деятельности «</w:t>
      </w:r>
      <w:r w:rsidRPr="00DD25F9">
        <w:rPr>
          <w:sz w:val="28"/>
          <w:szCs w:val="28"/>
          <w:lang w:eastAsia="zh-CN" w:bidi="hi-IN"/>
        </w:rPr>
        <w:t>Агролаборатория</w:t>
      </w:r>
      <w:r w:rsidRPr="00DD25F9">
        <w:rPr>
          <w:color w:val="000000"/>
          <w:sz w:val="28"/>
          <w:szCs w:val="28"/>
        </w:rPr>
        <w:t>»</w:t>
      </w:r>
      <w:r w:rsidRPr="00CE3122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CE3122">
        <w:rPr>
          <w:color w:val="000000"/>
          <w:sz w:val="28"/>
          <w:szCs w:val="28"/>
        </w:rPr>
        <w:t>составлена на основе адаптированной основной общеобразовательной программы основного общего образования обучающихся с умственной отсталостью (интеллектуальными нарушениями),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</w:t>
      </w:r>
    </w:p>
    <w:p w:rsidR="00DD25F9" w:rsidRPr="00CE3122" w:rsidRDefault="00DD25F9" w:rsidP="00DD25F9">
      <w:pPr>
        <w:spacing w:after="11"/>
        <w:ind w:left="284" w:right="9"/>
        <w:jc w:val="both"/>
        <w:rPr>
          <w:b/>
          <w:sz w:val="28"/>
          <w:szCs w:val="28"/>
        </w:rPr>
      </w:pPr>
      <w:r w:rsidRPr="00CE3122">
        <w:rPr>
          <w:b/>
          <w:sz w:val="28"/>
          <w:szCs w:val="28"/>
        </w:rPr>
        <w:t xml:space="preserve">Нормативной базовой разработки рабочей программы </w:t>
      </w:r>
      <w:r w:rsidRPr="00CE3122">
        <w:rPr>
          <w:b/>
          <w:color w:val="000000"/>
          <w:sz w:val="28"/>
          <w:szCs w:val="28"/>
        </w:rPr>
        <w:t>внеурочной деятельности «</w:t>
      </w:r>
      <w:r w:rsidRPr="00CE3122">
        <w:rPr>
          <w:b/>
          <w:sz w:val="28"/>
          <w:szCs w:val="28"/>
          <w:lang w:eastAsia="zh-CN" w:bidi="hi-IN"/>
        </w:rPr>
        <w:t>Агролаборатория</w:t>
      </w:r>
      <w:r w:rsidRPr="00CE3122">
        <w:rPr>
          <w:color w:val="000000"/>
          <w:sz w:val="28"/>
          <w:szCs w:val="28"/>
        </w:rPr>
        <w:t xml:space="preserve">» </w:t>
      </w:r>
      <w:r w:rsidRPr="00CE3122">
        <w:rPr>
          <w:b/>
          <w:sz w:val="28"/>
          <w:szCs w:val="28"/>
        </w:rPr>
        <w:t xml:space="preserve">является: </w:t>
      </w:r>
    </w:p>
    <w:p w:rsidR="00DD25F9" w:rsidRPr="00CE3122" w:rsidRDefault="00DD25F9" w:rsidP="00DD25F9">
      <w:pPr>
        <w:numPr>
          <w:ilvl w:val="0"/>
          <w:numId w:val="1"/>
        </w:numPr>
        <w:tabs>
          <w:tab w:val="left" w:pos="720"/>
        </w:tabs>
        <w:spacing w:after="0"/>
        <w:ind w:left="284" w:right="20" w:firstLine="283"/>
        <w:contextualSpacing/>
        <w:jc w:val="both"/>
        <w:rPr>
          <w:rFonts w:eastAsia="Symbol"/>
          <w:sz w:val="28"/>
          <w:szCs w:val="28"/>
        </w:rPr>
      </w:pPr>
      <w:r w:rsidRPr="00CE3122">
        <w:rPr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 w:rsidRPr="00CE3122">
        <w:rPr>
          <w:rFonts w:eastAsia="Symbol"/>
          <w:sz w:val="28"/>
          <w:szCs w:val="28"/>
        </w:rPr>
        <w:t xml:space="preserve"> </w:t>
      </w:r>
      <w:r w:rsidRPr="00CE3122">
        <w:rPr>
          <w:sz w:val="28"/>
          <w:szCs w:val="28"/>
        </w:rPr>
        <w:t>23.07.2013 N 203-ФЗ);</w:t>
      </w:r>
    </w:p>
    <w:p w:rsidR="00DD25F9" w:rsidRPr="00CE3122" w:rsidRDefault="00DD25F9" w:rsidP="00DD25F9">
      <w:pPr>
        <w:numPr>
          <w:ilvl w:val="0"/>
          <w:numId w:val="1"/>
        </w:numPr>
        <w:tabs>
          <w:tab w:val="left" w:pos="720"/>
        </w:tabs>
        <w:spacing w:after="0"/>
        <w:ind w:left="284" w:right="20" w:firstLine="283"/>
        <w:contextualSpacing/>
        <w:jc w:val="both"/>
        <w:rPr>
          <w:rFonts w:eastAsia="Symbol"/>
          <w:sz w:val="28"/>
          <w:szCs w:val="28"/>
        </w:rPr>
      </w:pPr>
      <w:r w:rsidRPr="00CE3122">
        <w:rPr>
          <w:sz w:val="28"/>
          <w:szCs w:val="28"/>
        </w:rPr>
        <w:t>Приказ Министерства просвещения Российской Федерации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нарушениями»</w:t>
      </w:r>
    </w:p>
    <w:p w:rsidR="00DD25F9" w:rsidRPr="00CE3122" w:rsidRDefault="00DD25F9" w:rsidP="00DD25F9">
      <w:pPr>
        <w:numPr>
          <w:ilvl w:val="0"/>
          <w:numId w:val="1"/>
        </w:numPr>
        <w:tabs>
          <w:tab w:val="left" w:pos="720"/>
        </w:tabs>
        <w:spacing w:after="0"/>
        <w:ind w:left="284" w:right="20" w:firstLine="283"/>
        <w:contextualSpacing/>
        <w:jc w:val="both"/>
        <w:rPr>
          <w:rFonts w:eastAsia="Symbol"/>
          <w:sz w:val="28"/>
          <w:szCs w:val="28"/>
        </w:rPr>
      </w:pPr>
      <w:r w:rsidRPr="00CE3122">
        <w:rPr>
          <w:sz w:val="28"/>
          <w:szCs w:val="28"/>
        </w:rPr>
        <w:t>Ратифицированные Россией международные документы, гарантирующие права «особого» ребёнка:</w:t>
      </w:r>
    </w:p>
    <w:p w:rsidR="00DD25F9" w:rsidRPr="00CE3122" w:rsidRDefault="00DD25F9" w:rsidP="00DD25F9">
      <w:pPr>
        <w:numPr>
          <w:ilvl w:val="0"/>
          <w:numId w:val="1"/>
        </w:numPr>
        <w:tabs>
          <w:tab w:val="left" w:pos="720"/>
        </w:tabs>
        <w:spacing w:after="0"/>
        <w:ind w:left="284" w:right="20" w:firstLine="283"/>
        <w:contextualSpacing/>
        <w:jc w:val="both"/>
        <w:rPr>
          <w:rFonts w:eastAsia="Symbol"/>
          <w:sz w:val="28"/>
          <w:szCs w:val="28"/>
        </w:rPr>
      </w:pPr>
      <w:r w:rsidRPr="00CE3122">
        <w:rPr>
          <w:sz w:val="28"/>
          <w:szCs w:val="28"/>
        </w:rPr>
        <w:t>Декларация прав ребенка от 20.11.1959 года;</w:t>
      </w:r>
    </w:p>
    <w:p w:rsidR="00DD25F9" w:rsidRPr="00CE3122" w:rsidRDefault="00DD25F9" w:rsidP="00DD25F9">
      <w:pPr>
        <w:numPr>
          <w:ilvl w:val="0"/>
          <w:numId w:val="1"/>
        </w:numPr>
        <w:tabs>
          <w:tab w:val="left" w:pos="720"/>
        </w:tabs>
        <w:spacing w:after="0"/>
        <w:ind w:left="284" w:right="20" w:firstLine="283"/>
        <w:contextualSpacing/>
        <w:jc w:val="both"/>
        <w:rPr>
          <w:rFonts w:eastAsia="Symbol"/>
          <w:sz w:val="28"/>
          <w:szCs w:val="28"/>
        </w:rPr>
      </w:pPr>
      <w:r w:rsidRPr="00CE3122">
        <w:rPr>
          <w:sz w:val="28"/>
          <w:szCs w:val="28"/>
        </w:rPr>
        <w:t>Декларация о правах инвалидов от 09.11.1971года;</w:t>
      </w:r>
    </w:p>
    <w:p w:rsidR="00DD25F9" w:rsidRPr="00CE3122" w:rsidRDefault="00DD25F9" w:rsidP="00DD25F9">
      <w:pPr>
        <w:numPr>
          <w:ilvl w:val="0"/>
          <w:numId w:val="1"/>
        </w:numPr>
        <w:tabs>
          <w:tab w:val="left" w:pos="720"/>
        </w:tabs>
        <w:spacing w:after="0"/>
        <w:ind w:left="284" w:right="20" w:firstLine="283"/>
        <w:contextualSpacing/>
        <w:jc w:val="both"/>
        <w:rPr>
          <w:rFonts w:eastAsia="Symbol"/>
          <w:sz w:val="28"/>
          <w:szCs w:val="28"/>
        </w:rPr>
      </w:pPr>
      <w:r w:rsidRPr="00CE3122">
        <w:rPr>
          <w:sz w:val="28"/>
          <w:szCs w:val="28"/>
        </w:rPr>
        <w:t>Декларация о правах умственно отсталых лиц от 20.12.1971года;</w:t>
      </w:r>
    </w:p>
    <w:p w:rsidR="00DD25F9" w:rsidRPr="00CE3122" w:rsidRDefault="00DD25F9" w:rsidP="00DD25F9">
      <w:pPr>
        <w:numPr>
          <w:ilvl w:val="0"/>
          <w:numId w:val="1"/>
        </w:numPr>
        <w:tabs>
          <w:tab w:val="left" w:pos="720"/>
        </w:tabs>
        <w:spacing w:after="0"/>
        <w:ind w:left="284" w:right="20" w:firstLine="283"/>
        <w:contextualSpacing/>
        <w:jc w:val="both"/>
        <w:rPr>
          <w:rFonts w:eastAsia="Symbol"/>
          <w:sz w:val="28"/>
          <w:szCs w:val="28"/>
        </w:rPr>
      </w:pPr>
      <w:r w:rsidRPr="00CE3122">
        <w:rPr>
          <w:sz w:val="28"/>
          <w:szCs w:val="28"/>
        </w:rPr>
        <w:t>Конвенция о правах ребенка от 20.11.1989 год.</w:t>
      </w:r>
    </w:p>
    <w:p w:rsidR="00DD25F9" w:rsidRPr="00CE3122" w:rsidRDefault="00DD25F9" w:rsidP="00DD25F9">
      <w:pPr>
        <w:numPr>
          <w:ilvl w:val="0"/>
          <w:numId w:val="1"/>
        </w:numPr>
        <w:tabs>
          <w:tab w:val="left" w:pos="720"/>
        </w:tabs>
        <w:spacing w:after="0"/>
        <w:ind w:left="284" w:right="20" w:firstLine="283"/>
        <w:contextualSpacing/>
        <w:jc w:val="both"/>
        <w:rPr>
          <w:rFonts w:eastAsia="Symbol"/>
          <w:sz w:val="28"/>
          <w:szCs w:val="28"/>
        </w:rPr>
      </w:pPr>
      <w:r w:rsidRPr="00CE3122">
        <w:rPr>
          <w:sz w:val="28"/>
          <w:szCs w:val="28"/>
        </w:rPr>
        <w:t>Федеральный государственный образовательный стандарт образования обучающихся</w:t>
      </w:r>
      <w:r w:rsidRPr="00CE3122">
        <w:rPr>
          <w:rFonts w:eastAsia="Symbol"/>
          <w:sz w:val="28"/>
          <w:szCs w:val="28"/>
        </w:rPr>
        <w:t xml:space="preserve"> </w:t>
      </w:r>
      <w:r w:rsidRPr="00CE3122">
        <w:rPr>
          <w:sz w:val="28"/>
          <w:szCs w:val="28"/>
        </w:rPr>
        <w:t xml:space="preserve">умственной отсталостью (интеллектуальными нарушениями) Приказ </w:t>
      </w:r>
      <w:proofErr w:type="spellStart"/>
      <w:r w:rsidRPr="00CE3122">
        <w:rPr>
          <w:sz w:val="28"/>
          <w:szCs w:val="28"/>
        </w:rPr>
        <w:t>Минобрнауки</w:t>
      </w:r>
      <w:proofErr w:type="spellEnd"/>
      <w:r w:rsidRPr="00CE3122">
        <w:rPr>
          <w:sz w:val="28"/>
          <w:szCs w:val="28"/>
        </w:rPr>
        <w:t xml:space="preserve"> РФ от 19.12.2014 г № 1599;</w:t>
      </w:r>
    </w:p>
    <w:p w:rsidR="00DD25F9" w:rsidRPr="00CE3122" w:rsidRDefault="00DD25F9" w:rsidP="00DD25F9">
      <w:pPr>
        <w:numPr>
          <w:ilvl w:val="0"/>
          <w:numId w:val="1"/>
        </w:numPr>
        <w:tabs>
          <w:tab w:val="left" w:pos="720"/>
        </w:tabs>
        <w:spacing w:after="0"/>
        <w:ind w:left="284" w:firstLine="283"/>
        <w:contextualSpacing/>
        <w:jc w:val="both"/>
        <w:rPr>
          <w:rFonts w:eastAsia="Symbol"/>
          <w:sz w:val="28"/>
          <w:szCs w:val="28"/>
        </w:rPr>
      </w:pPr>
      <w:hyperlink r:id="rId5" w:tgtFrame="_blank" w:history="1">
        <w:r w:rsidRPr="00CE3122">
          <w:rPr>
            <w:sz w:val="28"/>
            <w:szCs w:val="28"/>
            <w:u w:val="single"/>
          </w:rPr>
          <w:t xml:space="preserve">Приказ </w:t>
        </w:r>
        <w:proofErr w:type="spellStart"/>
        <w:r w:rsidRPr="00CE3122">
          <w:rPr>
            <w:sz w:val="28"/>
            <w:szCs w:val="28"/>
            <w:u w:val="single"/>
          </w:rPr>
          <w:t>Минпросвещения</w:t>
        </w:r>
        <w:proofErr w:type="spellEnd"/>
        <w:r w:rsidRPr="00CE3122">
          <w:rPr>
            <w:sz w:val="28"/>
            <w:szCs w:val="28"/>
            <w:u w:val="single"/>
          </w:rPr>
          <w:t xml:space="preserve"> России от 8 ноября 2022 г. № 955</w:t>
        </w:r>
      </w:hyperlink>
      <w:r w:rsidRPr="00CE3122">
        <w:rPr>
          <w:sz w:val="28"/>
          <w:szCs w:val="28"/>
        </w:rPr>
        <w:t xml:space="preserve"> 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</w:t>
      </w:r>
      <w:r w:rsidRPr="00CE3122">
        <w:rPr>
          <w:sz w:val="28"/>
          <w:szCs w:val="28"/>
          <w:shd w:val="clear" w:color="auto" w:fill="F4F7FB"/>
        </w:rPr>
        <w:t>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</w:t>
      </w:r>
    </w:p>
    <w:p w:rsidR="00DD25F9" w:rsidRPr="00CE3122" w:rsidRDefault="00DD25F9" w:rsidP="00DD25F9">
      <w:pPr>
        <w:numPr>
          <w:ilvl w:val="0"/>
          <w:numId w:val="1"/>
        </w:numPr>
        <w:tabs>
          <w:tab w:val="left" w:pos="720"/>
        </w:tabs>
        <w:spacing w:after="0"/>
        <w:ind w:left="284" w:firstLine="283"/>
        <w:contextualSpacing/>
        <w:jc w:val="both"/>
        <w:rPr>
          <w:rFonts w:eastAsia="Symbol"/>
          <w:sz w:val="28"/>
          <w:szCs w:val="28"/>
        </w:rPr>
      </w:pPr>
      <w:r w:rsidRPr="00CE3122">
        <w:rPr>
          <w:sz w:val="28"/>
          <w:szCs w:val="28"/>
        </w:rPr>
        <w:lastRenderedPageBreak/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 w:rsidR="00DD25F9" w:rsidRPr="00CE3122" w:rsidRDefault="00DD25F9" w:rsidP="00DD25F9">
      <w:pPr>
        <w:numPr>
          <w:ilvl w:val="0"/>
          <w:numId w:val="1"/>
        </w:numPr>
        <w:tabs>
          <w:tab w:val="left" w:pos="720"/>
        </w:tabs>
        <w:spacing w:after="0"/>
        <w:ind w:left="284" w:firstLine="283"/>
        <w:contextualSpacing/>
        <w:jc w:val="both"/>
        <w:rPr>
          <w:rFonts w:eastAsia="Symbol"/>
          <w:sz w:val="28"/>
          <w:szCs w:val="28"/>
        </w:rPr>
      </w:pPr>
      <w:r w:rsidRPr="00CE3122">
        <w:rPr>
          <w:sz w:val="28"/>
          <w:szCs w:val="28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 28;</w:t>
      </w:r>
    </w:p>
    <w:p w:rsidR="00DD25F9" w:rsidRPr="00CE3122" w:rsidRDefault="00DD25F9" w:rsidP="00DD25F9">
      <w:pPr>
        <w:tabs>
          <w:tab w:val="left" w:pos="720"/>
        </w:tabs>
        <w:spacing w:after="0"/>
        <w:ind w:left="567"/>
        <w:contextualSpacing/>
        <w:jc w:val="both"/>
        <w:rPr>
          <w:rFonts w:eastAsia="Symbol"/>
          <w:sz w:val="28"/>
          <w:szCs w:val="28"/>
        </w:rPr>
      </w:pPr>
      <w:r w:rsidRPr="00CE3122">
        <w:rPr>
          <w:sz w:val="28"/>
          <w:szCs w:val="28"/>
        </w:rPr>
        <w:t>-Устав ГБУ ОО «Школы-интерната №5»;</w:t>
      </w:r>
    </w:p>
    <w:p w:rsidR="00DD25F9" w:rsidRPr="00CE3122" w:rsidRDefault="00DD25F9" w:rsidP="00DD25F9">
      <w:pPr>
        <w:spacing w:after="0"/>
        <w:ind w:left="567"/>
        <w:jc w:val="both"/>
        <w:rPr>
          <w:sz w:val="28"/>
          <w:szCs w:val="28"/>
        </w:rPr>
      </w:pPr>
      <w:r w:rsidRPr="00CE3122">
        <w:rPr>
          <w:sz w:val="28"/>
          <w:szCs w:val="28"/>
        </w:rPr>
        <w:t>-Адаптированная основная общеобразовательная программа образования</w:t>
      </w:r>
      <w:r w:rsidRPr="00CE3122">
        <w:rPr>
          <w:sz w:val="28"/>
          <w:szCs w:val="28"/>
        </w:rPr>
        <w:sym w:font="Symbol" w:char="F02D"/>
      </w:r>
      <w:r w:rsidRPr="00CE3122">
        <w:rPr>
          <w:sz w:val="28"/>
          <w:szCs w:val="28"/>
        </w:rPr>
        <w:t xml:space="preserve">   обучающихся с умственной отсталостью (интеллектуальными нарушениями) ГБУ ОО «Школы-интерната №5» на 2024-2025 учебный год;</w:t>
      </w:r>
    </w:p>
    <w:p w:rsidR="00DD25F9" w:rsidRPr="00CE3122" w:rsidRDefault="00DD25F9" w:rsidP="00DD25F9">
      <w:pPr>
        <w:spacing w:after="0"/>
        <w:ind w:left="567"/>
        <w:contextualSpacing/>
        <w:jc w:val="both"/>
        <w:rPr>
          <w:sz w:val="28"/>
          <w:szCs w:val="28"/>
        </w:rPr>
      </w:pPr>
      <w:r w:rsidRPr="00CE3122">
        <w:rPr>
          <w:sz w:val="28"/>
          <w:szCs w:val="28"/>
        </w:rPr>
        <w:t>-Календарный учебный график ГБУ ОО «Школы-интерната №5» на 2024-2025 учебный год.</w:t>
      </w:r>
    </w:p>
    <w:p w:rsidR="00DD25F9" w:rsidRPr="00CE3122" w:rsidRDefault="00DD25F9" w:rsidP="00DD25F9">
      <w:pPr>
        <w:pStyle w:val="c27"/>
        <w:shd w:val="clear" w:color="auto" w:fill="FFFFFF"/>
        <w:spacing w:before="0" w:beforeAutospacing="0" w:after="0" w:afterAutospacing="0" w:line="276" w:lineRule="auto"/>
        <w:ind w:right="20"/>
        <w:jc w:val="both"/>
        <w:rPr>
          <w:color w:val="000000"/>
          <w:sz w:val="28"/>
          <w:szCs w:val="28"/>
        </w:rPr>
      </w:pPr>
      <w:r w:rsidRPr="00CE3122">
        <w:rPr>
          <w:rStyle w:val="c23"/>
          <w:b/>
          <w:bCs/>
          <w:iCs/>
          <w:color w:val="000000"/>
          <w:sz w:val="28"/>
          <w:szCs w:val="28"/>
        </w:rPr>
        <w:t>Цель программы:</w:t>
      </w:r>
      <w:r w:rsidRPr="00CE3122">
        <w:rPr>
          <w:rStyle w:val="c9"/>
          <w:color w:val="000000"/>
          <w:sz w:val="28"/>
          <w:szCs w:val="28"/>
        </w:rPr>
        <w:t> содействовать созданию условий для развития личности, социальной адаптации, самореализации обучающихся.</w:t>
      </w:r>
    </w:p>
    <w:p w:rsidR="00DD25F9" w:rsidRPr="00CE3122" w:rsidRDefault="00DD25F9" w:rsidP="00DD25F9">
      <w:pPr>
        <w:pStyle w:val="c27"/>
        <w:shd w:val="clear" w:color="auto" w:fill="FFFFFF"/>
        <w:spacing w:before="0" w:beforeAutospacing="0" w:after="0" w:afterAutospacing="0" w:line="276" w:lineRule="auto"/>
        <w:ind w:right="20"/>
        <w:jc w:val="both"/>
        <w:rPr>
          <w:rStyle w:val="c26"/>
          <w:iCs/>
          <w:color w:val="000000"/>
          <w:sz w:val="28"/>
          <w:szCs w:val="28"/>
        </w:rPr>
      </w:pPr>
      <w:r w:rsidRPr="00CE3122">
        <w:rPr>
          <w:rStyle w:val="c23"/>
          <w:b/>
          <w:bCs/>
          <w:iCs/>
          <w:color w:val="000000"/>
          <w:sz w:val="28"/>
          <w:szCs w:val="28"/>
        </w:rPr>
        <w:t>Задачи программы</w:t>
      </w:r>
      <w:r w:rsidRPr="00CE3122">
        <w:rPr>
          <w:rStyle w:val="c26"/>
          <w:iCs/>
          <w:color w:val="000000"/>
          <w:sz w:val="28"/>
          <w:szCs w:val="28"/>
        </w:rPr>
        <w:t>:</w:t>
      </w:r>
    </w:p>
    <w:p w:rsidR="00DD25F9" w:rsidRPr="00CE3122" w:rsidRDefault="00DD25F9" w:rsidP="00DD25F9">
      <w:pPr>
        <w:spacing w:after="0"/>
        <w:jc w:val="both"/>
        <w:rPr>
          <w:sz w:val="28"/>
          <w:szCs w:val="28"/>
        </w:rPr>
      </w:pPr>
      <w:r w:rsidRPr="00CE3122">
        <w:rPr>
          <w:sz w:val="28"/>
          <w:szCs w:val="28"/>
        </w:rPr>
        <w:t xml:space="preserve">-Создавать условия для формирования экологической культуры обучающихся, основ рационального ведения сельского хозяйства, комплексного благоустройства территории школы. </w:t>
      </w:r>
    </w:p>
    <w:p w:rsidR="00DD25F9" w:rsidRPr="00CE3122" w:rsidRDefault="00DD25F9" w:rsidP="00DD25F9">
      <w:pPr>
        <w:spacing w:after="0"/>
        <w:jc w:val="both"/>
        <w:rPr>
          <w:sz w:val="28"/>
          <w:szCs w:val="28"/>
        </w:rPr>
      </w:pPr>
      <w:r w:rsidRPr="00CE3122">
        <w:rPr>
          <w:sz w:val="28"/>
          <w:szCs w:val="28"/>
        </w:rPr>
        <w:t xml:space="preserve">-Воспитывать трудолюбие у обучающихся, прививать трудовые умения и навыки. </w:t>
      </w:r>
    </w:p>
    <w:p w:rsidR="00DD25F9" w:rsidRPr="00CE3122" w:rsidRDefault="00DD25F9" w:rsidP="00DD25F9">
      <w:pPr>
        <w:shd w:val="clear" w:color="auto" w:fill="FFFFFF"/>
        <w:spacing w:after="0"/>
        <w:jc w:val="both"/>
        <w:rPr>
          <w:sz w:val="28"/>
          <w:szCs w:val="28"/>
        </w:rPr>
      </w:pPr>
      <w:r w:rsidRPr="00CE3122">
        <w:rPr>
          <w:sz w:val="28"/>
          <w:szCs w:val="28"/>
        </w:rPr>
        <w:t>-</w:t>
      </w:r>
      <w:r w:rsidRPr="00CE3122">
        <w:rPr>
          <w:bCs/>
          <w:sz w:val="28"/>
          <w:szCs w:val="28"/>
        </w:rPr>
        <w:t>Д</w:t>
      </w:r>
      <w:r w:rsidRPr="00CE3122">
        <w:rPr>
          <w:sz w:val="28"/>
          <w:szCs w:val="28"/>
        </w:rPr>
        <w:t>ать знания в области овощеводства защищенного грунта, технологии выращивания рассады, овощей, цветочных культур, саженцев декоративных культур на гидропонике, о методике и техники подготовки семян, посеве, пикировке, составление почвенных смесей, подготовка субстратов.</w:t>
      </w:r>
    </w:p>
    <w:p w:rsidR="00DD25F9" w:rsidRPr="00CE3122" w:rsidRDefault="00DD25F9" w:rsidP="00DD25F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E3122">
        <w:rPr>
          <w:rStyle w:val="c9"/>
          <w:color w:val="000000"/>
          <w:sz w:val="28"/>
          <w:szCs w:val="28"/>
        </w:rPr>
        <w:t>- Формировать культуру взаимоотношений на занятиях, создавать условия для укрепления здоровья детей.</w:t>
      </w:r>
    </w:p>
    <w:p w:rsidR="00DD25F9" w:rsidRDefault="00DD25F9" w:rsidP="00DD25F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color w:val="000000"/>
          <w:sz w:val="28"/>
          <w:szCs w:val="28"/>
        </w:rPr>
      </w:pPr>
      <w:r w:rsidRPr="00CE3122">
        <w:rPr>
          <w:rStyle w:val="c9"/>
          <w:color w:val="000000"/>
          <w:sz w:val="28"/>
          <w:szCs w:val="28"/>
        </w:rPr>
        <w:t xml:space="preserve"> - Создавать благоприятный психологический климат в коллективе.</w:t>
      </w:r>
    </w:p>
    <w:p w:rsidR="00DD25F9" w:rsidRPr="00CE3122" w:rsidRDefault="00DD25F9" w:rsidP="00DD25F9">
      <w:pPr>
        <w:pStyle w:val="c3"/>
        <w:shd w:val="clear" w:color="auto" w:fill="FFFFFF"/>
        <w:spacing w:before="0" w:beforeAutospacing="0" w:after="0" w:afterAutospacing="0" w:line="276" w:lineRule="auto"/>
        <w:ind w:left="284" w:firstLine="283"/>
        <w:jc w:val="center"/>
        <w:rPr>
          <w:b/>
          <w:color w:val="000000"/>
          <w:sz w:val="28"/>
          <w:szCs w:val="28"/>
        </w:rPr>
      </w:pPr>
      <w:r w:rsidRPr="00CE3122">
        <w:rPr>
          <w:rStyle w:val="c5"/>
          <w:b/>
          <w:bCs/>
          <w:color w:val="000000"/>
          <w:sz w:val="28"/>
          <w:szCs w:val="28"/>
        </w:rPr>
        <w:t>Общая характеристика курса внеурочной деятельности «</w:t>
      </w:r>
      <w:r w:rsidRPr="00CE3122">
        <w:rPr>
          <w:b/>
          <w:sz w:val="28"/>
          <w:szCs w:val="28"/>
          <w:lang w:eastAsia="zh-CN" w:bidi="hi-IN"/>
        </w:rPr>
        <w:t>Агролаборатория</w:t>
      </w:r>
      <w:r w:rsidRPr="00CE3122">
        <w:rPr>
          <w:rStyle w:val="c5"/>
          <w:b/>
          <w:bCs/>
          <w:color w:val="000000"/>
          <w:sz w:val="28"/>
          <w:szCs w:val="28"/>
        </w:rPr>
        <w:t>»</w:t>
      </w:r>
    </w:p>
    <w:p w:rsidR="00DD25F9" w:rsidRPr="00CE3122" w:rsidRDefault="00DD25F9" w:rsidP="00DD25F9">
      <w:pPr>
        <w:pStyle w:val="c2"/>
        <w:shd w:val="clear" w:color="auto" w:fill="FFFFFF"/>
        <w:spacing w:before="0" w:beforeAutospacing="0" w:after="0" w:afterAutospacing="0" w:line="276" w:lineRule="auto"/>
        <w:ind w:left="284" w:firstLine="283"/>
        <w:jc w:val="both"/>
        <w:rPr>
          <w:rStyle w:val="c9"/>
          <w:color w:val="000000"/>
          <w:sz w:val="28"/>
          <w:szCs w:val="28"/>
        </w:rPr>
      </w:pPr>
      <w:r w:rsidRPr="00CE3122">
        <w:rPr>
          <w:rStyle w:val="c9"/>
          <w:color w:val="000000"/>
          <w:sz w:val="28"/>
          <w:szCs w:val="28"/>
        </w:rPr>
        <w:t xml:space="preserve">Программа внеурочной деятельности </w:t>
      </w:r>
      <w:r w:rsidRPr="00DD25F9">
        <w:rPr>
          <w:rStyle w:val="c9"/>
          <w:color w:val="000000"/>
          <w:sz w:val="28"/>
          <w:szCs w:val="28"/>
        </w:rPr>
        <w:t>«</w:t>
      </w:r>
      <w:r w:rsidRPr="00DD25F9">
        <w:rPr>
          <w:sz w:val="28"/>
          <w:szCs w:val="28"/>
          <w:lang w:eastAsia="zh-CN" w:bidi="hi-IN"/>
        </w:rPr>
        <w:t>Агролаборатория</w:t>
      </w:r>
      <w:r w:rsidRPr="00CE3122">
        <w:rPr>
          <w:rStyle w:val="c9"/>
          <w:color w:val="000000"/>
          <w:sz w:val="28"/>
          <w:szCs w:val="28"/>
        </w:rPr>
        <w:t>» позволяет углубить знания обучающихся, полученные на уроках технологии.</w:t>
      </w:r>
    </w:p>
    <w:p w:rsidR="00DD25F9" w:rsidRPr="00CE3122" w:rsidRDefault="00DD25F9" w:rsidP="00DD25F9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CE3122">
        <w:rPr>
          <w:rStyle w:val="c9"/>
          <w:color w:val="000000"/>
          <w:sz w:val="28"/>
          <w:szCs w:val="28"/>
        </w:rPr>
        <w:t xml:space="preserve">На занятиях обучающиеся знакомятся </w:t>
      </w:r>
      <w:r w:rsidRPr="00CE3122">
        <w:rPr>
          <w:sz w:val="28"/>
          <w:szCs w:val="28"/>
        </w:rPr>
        <w:t xml:space="preserve">с технологией выращивания рассады и овощных культур и цветочных культур на гидропонике. </w:t>
      </w:r>
      <w:r w:rsidRPr="00CE3122">
        <w:rPr>
          <w:rStyle w:val="c9"/>
          <w:color w:val="000000"/>
          <w:sz w:val="28"/>
          <w:szCs w:val="28"/>
        </w:rPr>
        <w:t xml:space="preserve">В процессе выполнения отрабатывают </w:t>
      </w:r>
      <w:r w:rsidRPr="00CE3122">
        <w:rPr>
          <w:sz w:val="28"/>
          <w:szCs w:val="28"/>
        </w:rPr>
        <w:t xml:space="preserve">технику и способы посева, пикировки, высадки </w:t>
      </w:r>
      <w:r w:rsidRPr="00CE3122">
        <w:rPr>
          <w:sz w:val="28"/>
          <w:szCs w:val="28"/>
        </w:rPr>
        <w:lastRenderedPageBreak/>
        <w:t xml:space="preserve">рассады </w:t>
      </w:r>
      <w:proofErr w:type="gramStart"/>
      <w:r w:rsidRPr="00CE3122">
        <w:rPr>
          <w:sz w:val="28"/>
          <w:szCs w:val="28"/>
        </w:rPr>
        <w:t>в  разные</w:t>
      </w:r>
      <w:proofErr w:type="gramEnd"/>
      <w:r w:rsidRPr="00CE3122">
        <w:rPr>
          <w:sz w:val="28"/>
          <w:szCs w:val="28"/>
        </w:rPr>
        <w:t xml:space="preserve"> гидропонные системы. Изучают технологию выращивания саженцев декоративных культур. </w:t>
      </w:r>
      <w:r w:rsidRPr="00CE3122">
        <w:rPr>
          <w:rStyle w:val="c9"/>
          <w:color w:val="000000"/>
          <w:sz w:val="28"/>
          <w:szCs w:val="28"/>
        </w:rPr>
        <w:t xml:space="preserve">Обучающиеся получают знания о </w:t>
      </w:r>
      <w:r w:rsidRPr="00CE3122">
        <w:rPr>
          <w:sz w:val="28"/>
          <w:szCs w:val="28"/>
        </w:rPr>
        <w:t>проведении расчетов потребности площадей, грунтов, смесей удобрений и растворов. </w:t>
      </w:r>
    </w:p>
    <w:p w:rsidR="00DD25F9" w:rsidRPr="00CE3122" w:rsidRDefault="00DD25F9" w:rsidP="00DD25F9">
      <w:pPr>
        <w:shd w:val="clear" w:color="auto" w:fill="FFFFFF"/>
        <w:spacing w:after="0"/>
        <w:jc w:val="both"/>
        <w:rPr>
          <w:rStyle w:val="c9"/>
          <w:sz w:val="28"/>
          <w:szCs w:val="28"/>
        </w:rPr>
      </w:pPr>
      <w:r w:rsidRPr="00CE3122">
        <w:rPr>
          <w:rStyle w:val="c9"/>
          <w:color w:val="000000"/>
          <w:sz w:val="28"/>
          <w:szCs w:val="28"/>
        </w:rPr>
        <w:t xml:space="preserve">Далее задания усложняются, расширяется круг представлений о </w:t>
      </w:r>
      <w:r w:rsidRPr="00CE3122">
        <w:rPr>
          <w:sz w:val="28"/>
          <w:szCs w:val="28"/>
        </w:rPr>
        <w:t xml:space="preserve">современной технологии выращивания растений на гидропонной основе - беспочвенным методом. </w:t>
      </w:r>
      <w:r w:rsidRPr="00CE3122">
        <w:rPr>
          <w:rStyle w:val="c9"/>
          <w:color w:val="000000"/>
          <w:sz w:val="28"/>
          <w:szCs w:val="28"/>
        </w:rPr>
        <w:t>Овладение обучающимися программой не только обогатит их духовно, но и подготовит к конкуренции на рынке труда и профессий.</w:t>
      </w:r>
    </w:p>
    <w:p w:rsidR="00DD25F9" w:rsidRPr="00CE3122" w:rsidRDefault="00DD25F9" w:rsidP="00DD25F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26"/>
          <w:iCs/>
          <w:color w:val="000000"/>
          <w:sz w:val="28"/>
          <w:szCs w:val="28"/>
        </w:rPr>
      </w:pPr>
      <w:r w:rsidRPr="00CE3122">
        <w:rPr>
          <w:rStyle w:val="c26"/>
          <w:iCs/>
          <w:color w:val="000000"/>
          <w:sz w:val="28"/>
          <w:szCs w:val="28"/>
        </w:rPr>
        <w:t>Обучение проводится в двух направлениях:</w:t>
      </w:r>
    </w:p>
    <w:p w:rsidR="00DD25F9" w:rsidRPr="00CE3122" w:rsidRDefault="00DD25F9" w:rsidP="00DD25F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color w:val="000000"/>
          <w:sz w:val="28"/>
          <w:szCs w:val="28"/>
        </w:rPr>
      </w:pPr>
      <w:r w:rsidRPr="00CE3122">
        <w:rPr>
          <w:rStyle w:val="c9"/>
          <w:color w:val="000000"/>
          <w:sz w:val="28"/>
          <w:szCs w:val="28"/>
        </w:rPr>
        <w:t>- усвоение теоретических знаний;</w:t>
      </w:r>
    </w:p>
    <w:p w:rsidR="00DD25F9" w:rsidRPr="00CE3122" w:rsidRDefault="00DD25F9" w:rsidP="00DD25F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color w:val="000000"/>
          <w:sz w:val="28"/>
          <w:szCs w:val="28"/>
        </w:rPr>
      </w:pPr>
      <w:r w:rsidRPr="00CE3122">
        <w:rPr>
          <w:rStyle w:val="c9"/>
          <w:color w:val="000000"/>
          <w:sz w:val="28"/>
          <w:szCs w:val="28"/>
        </w:rPr>
        <w:t>- формирование практических навыков.</w:t>
      </w:r>
    </w:p>
    <w:p w:rsidR="00DD25F9" w:rsidRPr="00CE3122" w:rsidRDefault="00DD25F9" w:rsidP="00DD25F9">
      <w:pPr>
        <w:spacing w:after="0"/>
        <w:jc w:val="both"/>
        <w:rPr>
          <w:sz w:val="28"/>
          <w:szCs w:val="28"/>
        </w:rPr>
      </w:pPr>
      <w:r w:rsidRPr="00CE3122">
        <w:rPr>
          <w:sz w:val="28"/>
          <w:szCs w:val="28"/>
        </w:rPr>
        <w:t xml:space="preserve">1.Посев семян, овощных, зеленных культур для выращивания </w:t>
      </w:r>
      <w:proofErr w:type="spellStart"/>
      <w:r w:rsidRPr="00CE3122">
        <w:rPr>
          <w:sz w:val="28"/>
          <w:szCs w:val="28"/>
        </w:rPr>
        <w:t>микрозелени</w:t>
      </w:r>
      <w:proofErr w:type="spellEnd"/>
      <w:r w:rsidRPr="00CE3122">
        <w:rPr>
          <w:sz w:val="28"/>
          <w:szCs w:val="28"/>
        </w:rPr>
        <w:t xml:space="preserve">; </w:t>
      </w:r>
    </w:p>
    <w:p w:rsidR="00DD25F9" w:rsidRPr="00CE3122" w:rsidRDefault="00DD25F9" w:rsidP="00DD25F9">
      <w:pPr>
        <w:spacing w:after="0"/>
        <w:jc w:val="both"/>
        <w:rPr>
          <w:sz w:val="28"/>
          <w:szCs w:val="28"/>
        </w:rPr>
      </w:pPr>
      <w:r w:rsidRPr="00CE3122">
        <w:rPr>
          <w:sz w:val="28"/>
          <w:szCs w:val="28"/>
        </w:rPr>
        <w:t xml:space="preserve">- уход за посевами; </w:t>
      </w:r>
    </w:p>
    <w:p w:rsidR="00DD25F9" w:rsidRPr="00CE3122" w:rsidRDefault="00DD25F9" w:rsidP="00DD25F9">
      <w:pPr>
        <w:spacing w:after="0"/>
        <w:jc w:val="both"/>
        <w:rPr>
          <w:sz w:val="28"/>
          <w:szCs w:val="28"/>
        </w:rPr>
      </w:pPr>
      <w:r w:rsidRPr="00CE3122">
        <w:rPr>
          <w:sz w:val="28"/>
          <w:szCs w:val="28"/>
        </w:rPr>
        <w:t>-сбор, упаковка и хранение урожая</w:t>
      </w:r>
    </w:p>
    <w:p w:rsidR="00DD25F9" w:rsidRPr="00CE3122" w:rsidRDefault="00DD25F9" w:rsidP="00DD25F9">
      <w:pPr>
        <w:spacing w:after="0"/>
        <w:jc w:val="both"/>
        <w:rPr>
          <w:sz w:val="28"/>
          <w:szCs w:val="28"/>
        </w:rPr>
      </w:pPr>
      <w:r w:rsidRPr="00CE3122">
        <w:rPr>
          <w:sz w:val="28"/>
          <w:szCs w:val="28"/>
        </w:rPr>
        <w:t>2.Посев семян цветочных культур, для выращивания рассады</w:t>
      </w:r>
    </w:p>
    <w:p w:rsidR="00DD25F9" w:rsidRPr="00CE3122" w:rsidRDefault="00DD25F9" w:rsidP="00DD25F9">
      <w:pPr>
        <w:spacing w:after="0"/>
        <w:jc w:val="both"/>
        <w:rPr>
          <w:sz w:val="28"/>
          <w:szCs w:val="28"/>
        </w:rPr>
      </w:pPr>
      <w:r w:rsidRPr="00CE3122">
        <w:rPr>
          <w:sz w:val="28"/>
          <w:szCs w:val="28"/>
        </w:rPr>
        <w:t xml:space="preserve">- пикирование рассады; </w:t>
      </w:r>
    </w:p>
    <w:p w:rsidR="00DD25F9" w:rsidRPr="00CE3122" w:rsidRDefault="00DD25F9" w:rsidP="00DD25F9">
      <w:pPr>
        <w:spacing w:after="0"/>
        <w:jc w:val="both"/>
        <w:rPr>
          <w:sz w:val="28"/>
          <w:szCs w:val="28"/>
        </w:rPr>
      </w:pPr>
      <w:r w:rsidRPr="00CE3122">
        <w:rPr>
          <w:sz w:val="28"/>
          <w:szCs w:val="28"/>
        </w:rPr>
        <w:t xml:space="preserve">- подготовка почвы, оформление клумб и рабаток на УОУ; </w:t>
      </w:r>
    </w:p>
    <w:p w:rsidR="00DD25F9" w:rsidRPr="00CE3122" w:rsidRDefault="00DD25F9" w:rsidP="00DD25F9">
      <w:pPr>
        <w:spacing w:after="0"/>
        <w:jc w:val="both"/>
        <w:rPr>
          <w:sz w:val="28"/>
          <w:szCs w:val="28"/>
        </w:rPr>
      </w:pPr>
      <w:r w:rsidRPr="00CE3122">
        <w:rPr>
          <w:sz w:val="28"/>
          <w:szCs w:val="28"/>
        </w:rPr>
        <w:t xml:space="preserve">- высадка рассады в рабатки и клумбы; </w:t>
      </w:r>
    </w:p>
    <w:p w:rsidR="00DD25F9" w:rsidRPr="00CE3122" w:rsidRDefault="00DD25F9" w:rsidP="00DD25F9">
      <w:pPr>
        <w:spacing w:after="0"/>
        <w:jc w:val="both"/>
        <w:rPr>
          <w:sz w:val="28"/>
          <w:szCs w:val="28"/>
        </w:rPr>
      </w:pPr>
      <w:r w:rsidRPr="00CE3122">
        <w:rPr>
          <w:sz w:val="28"/>
          <w:szCs w:val="28"/>
        </w:rPr>
        <w:t xml:space="preserve">- высадка в клумбы многолетников; </w:t>
      </w:r>
    </w:p>
    <w:p w:rsidR="00DD25F9" w:rsidRPr="00CE3122" w:rsidRDefault="00DD25F9" w:rsidP="00DD25F9">
      <w:pPr>
        <w:spacing w:after="0"/>
        <w:jc w:val="both"/>
        <w:rPr>
          <w:sz w:val="28"/>
          <w:szCs w:val="28"/>
        </w:rPr>
      </w:pPr>
      <w:r w:rsidRPr="00CE3122">
        <w:rPr>
          <w:sz w:val="28"/>
          <w:szCs w:val="28"/>
        </w:rPr>
        <w:t xml:space="preserve">3.Высадка посадочного материала и посев семян овощных культур в закрытый грунт; </w:t>
      </w:r>
    </w:p>
    <w:p w:rsidR="00DD25F9" w:rsidRPr="00CE3122" w:rsidRDefault="00DD25F9" w:rsidP="00DD25F9">
      <w:pPr>
        <w:spacing w:after="0"/>
        <w:jc w:val="both"/>
        <w:rPr>
          <w:sz w:val="28"/>
          <w:szCs w:val="28"/>
        </w:rPr>
      </w:pPr>
      <w:r w:rsidRPr="00CE3122">
        <w:rPr>
          <w:sz w:val="28"/>
          <w:szCs w:val="28"/>
        </w:rPr>
        <w:t xml:space="preserve">- уход за </w:t>
      </w:r>
      <w:proofErr w:type="gramStart"/>
      <w:r w:rsidRPr="00CE3122">
        <w:rPr>
          <w:sz w:val="28"/>
          <w:szCs w:val="28"/>
        </w:rPr>
        <w:t>посадками ;</w:t>
      </w:r>
      <w:proofErr w:type="gramEnd"/>
      <w:r w:rsidRPr="00CE3122">
        <w:rPr>
          <w:sz w:val="28"/>
          <w:szCs w:val="28"/>
        </w:rPr>
        <w:t xml:space="preserve"> </w:t>
      </w:r>
    </w:p>
    <w:p w:rsidR="00DD25F9" w:rsidRPr="00CE3122" w:rsidRDefault="00DD25F9" w:rsidP="00DD25F9">
      <w:pPr>
        <w:spacing w:after="0"/>
        <w:jc w:val="both"/>
        <w:rPr>
          <w:sz w:val="28"/>
          <w:szCs w:val="28"/>
        </w:rPr>
      </w:pPr>
      <w:r w:rsidRPr="00CE3122">
        <w:rPr>
          <w:sz w:val="28"/>
          <w:szCs w:val="28"/>
        </w:rPr>
        <w:t>- реализация выращенной продукции (черенков, рассады, зелени)</w:t>
      </w:r>
    </w:p>
    <w:p w:rsidR="00DD25F9" w:rsidRPr="00CE3122" w:rsidRDefault="00DD25F9" w:rsidP="00DD25F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3122">
        <w:rPr>
          <w:sz w:val="28"/>
          <w:szCs w:val="28"/>
        </w:rPr>
        <w:t xml:space="preserve">уборка оборудования, подготовка гидропоники с следующему посевному периоду; </w:t>
      </w:r>
    </w:p>
    <w:p w:rsidR="00DD25F9" w:rsidRPr="00CE3122" w:rsidRDefault="00DD25F9" w:rsidP="00DD25F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3122">
        <w:rPr>
          <w:sz w:val="28"/>
          <w:szCs w:val="28"/>
        </w:rPr>
        <w:t xml:space="preserve">расширение посадочных площадей, посев семян зелени (редиса, лука, салата); </w:t>
      </w:r>
    </w:p>
    <w:p w:rsidR="00DD25F9" w:rsidRPr="00CE3122" w:rsidRDefault="00DD25F9" w:rsidP="00DD25F9">
      <w:pPr>
        <w:spacing w:after="0"/>
        <w:jc w:val="both"/>
        <w:rPr>
          <w:sz w:val="28"/>
          <w:szCs w:val="28"/>
        </w:rPr>
      </w:pPr>
      <w:r w:rsidRPr="00CE3122">
        <w:rPr>
          <w:sz w:val="28"/>
          <w:szCs w:val="28"/>
        </w:rPr>
        <w:t xml:space="preserve">- создание «зимнего сада» на окнах кабинета, выращивание цветов на выгонку и срезку. </w:t>
      </w:r>
    </w:p>
    <w:p w:rsidR="00DD25F9" w:rsidRPr="00CE3122" w:rsidRDefault="00DD25F9" w:rsidP="00DD25F9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E3122">
        <w:rPr>
          <w:rStyle w:val="c9"/>
          <w:color w:val="000000"/>
          <w:sz w:val="28"/>
          <w:szCs w:val="28"/>
        </w:rPr>
        <w:t>Во время реализации программы будут использованы такие формы и методы, как рассказ, беседа, объяснение, а также выполнение практических заданий.</w:t>
      </w:r>
    </w:p>
    <w:p w:rsidR="00DD25F9" w:rsidRPr="00CE3122" w:rsidRDefault="00DD25F9" w:rsidP="00DD25F9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E3122">
        <w:rPr>
          <w:rStyle w:val="c9"/>
          <w:color w:val="000000"/>
          <w:sz w:val="28"/>
          <w:szCs w:val="28"/>
        </w:rPr>
        <w:t>Программа включает в себя различные обучающие блоки, способствующие расширению и углублению знаний, занятия для каждого обучающегося дают больше возможностей для творческого и эстетического развития личности.</w:t>
      </w:r>
    </w:p>
    <w:p w:rsidR="00DD25F9" w:rsidRPr="00CE3122" w:rsidRDefault="00DD25F9" w:rsidP="00DD25F9">
      <w:pPr>
        <w:pStyle w:val="a6"/>
        <w:shd w:val="clear" w:color="auto" w:fill="FFFFFF"/>
        <w:spacing w:after="0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внеурочной деятельности «Агролаборатория»</w:t>
      </w:r>
    </w:p>
    <w:p w:rsidR="00DD25F9" w:rsidRPr="00CE3122" w:rsidRDefault="00DD25F9" w:rsidP="00DD25F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122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деятельности: </w:t>
      </w:r>
    </w:p>
    <w:p w:rsidR="00DD25F9" w:rsidRPr="00CE3122" w:rsidRDefault="00DD25F9" w:rsidP="00DD25F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122">
        <w:rPr>
          <w:rFonts w:ascii="Times New Roman" w:hAnsi="Times New Roman" w:cs="Times New Roman"/>
          <w:sz w:val="28"/>
          <w:szCs w:val="28"/>
        </w:rPr>
        <w:t xml:space="preserve">1. Образовательное. </w:t>
      </w:r>
    </w:p>
    <w:p w:rsidR="00DD25F9" w:rsidRPr="00CE3122" w:rsidRDefault="00DD25F9" w:rsidP="00DD25F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122">
        <w:rPr>
          <w:rFonts w:ascii="Times New Roman" w:hAnsi="Times New Roman" w:cs="Times New Roman"/>
          <w:sz w:val="28"/>
          <w:szCs w:val="28"/>
        </w:rPr>
        <w:t xml:space="preserve">2. Производственное. </w:t>
      </w:r>
    </w:p>
    <w:p w:rsidR="00DD25F9" w:rsidRPr="00CE3122" w:rsidRDefault="00DD25F9" w:rsidP="00DD25F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122">
        <w:rPr>
          <w:rFonts w:ascii="Times New Roman" w:hAnsi="Times New Roman" w:cs="Times New Roman"/>
          <w:sz w:val="28"/>
          <w:szCs w:val="28"/>
        </w:rPr>
        <w:t xml:space="preserve">3. Опытно – исследовательское. </w:t>
      </w:r>
    </w:p>
    <w:p w:rsidR="00DD25F9" w:rsidRPr="00CE3122" w:rsidRDefault="00DD25F9" w:rsidP="00DD25F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122">
        <w:rPr>
          <w:rFonts w:ascii="Times New Roman" w:hAnsi="Times New Roman" w:cs="Times New Roman"/>
          <w:sz w:val="28"/>
          <w:szCs w:val="28"/>
        </w:rPr>
        <w:lastRenderedPageBreak/>
        <w:t xml:space="preserve">4. Природоохранное. </w:t>
      </w:r>
    </w:p>
    <w:p w:rsidR="00DD25F9" w:rsidRPr="00CE3122" w:rsidRDefault="00DD25F9" w:rsidP="00DD25F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122">
        <w:rPr>
          <w:rFonts w:ascii="Times New Roman" w:hAnsi="Times New Roman" w:cs="Times New Roman"/>
          <w:sz w:val="28"/>
          <w:szCs w:val="28"/>
        </w:rPr>
        <w:t xml:space="preserve">5. Просветительное. </w:t>
      </w:r>
    </w:p>
    <w:p w:rsidR="00DD25F9" w:rsidRPr="00CE3122" w:rsidRDefault="00DD25F9" w:rsidP="00DD25F9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CE3122">
        <w:rPr>
          <w:rFonts w:ascii="Times New Roman" w:hAnsi="Times New Roman" w:cs="Times New Roman"/>
          <w:sz w:val="28"/>
          <w:szCs w:val="28"/>
        </w:rPr>
        <w:t xml:space="preserve">1. Образовательное направление включает в себя учебные предметы: биология, география и трудовое обучение. Школьная гидропонная теплица должна быть местом, где учащиеся, начиная с 5 класса, на конкретных примерах накапливают фактический материал биологического характера, приобретают практические навыки. </w:t>
      </w:r>
    </w:p>
    <w:p w:rsidR="00DD25F9" w:rsidRPr="00CE3122" w:rsidRDefault="00DD25F9" w:rsidP="00DD25F9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CE3122">
        <w:rPr>
          <w:rFonts w:ascii="Times New Roman" w:hAnsi="Times New Roman" w:cs="Times New Roman"/>
          <w:sz w:val="28"/>
          <w:szCs w:val="28"/>
        </w:rPr>
        <w:t xml:space="preserve">2. Планируется производство продукции: </w:t>
      </w:r>
    </w:p>
    <w:p w:rsidR="00DD25F9" w:rsidRPr="00CE3122" w:rsidRDefault="00DD25F9" w:rsidP="00DD25F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122">
        <w:rPr>
          <w:rFonts w:ascii="Times New Roman" w:hAnsi="Times New Roman" w:cs="Times New Roman"/>
          <w:sz w:val="28"/>
          <w:szCs w:val="28"/>
        </w:rPr>
        <w:t xml:space="preserve">- выращивание зелени (лука, редиса, салата), овощных культур; </w:t>
      </w:r>
    </w:p>
    <w:p w:rsidR="00DD25F9" w:rsidRPr="00CE3122" w:rsidRDefault="00DD25F9" w:rsidP="00DD25F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122">
        <w:rPr>
          <w:rFonts w:ascii="Times New Roman" w:hAnsi="Times New Roman" w:cs="Times New Roman"/>
          <w:sz w:val="28"/>
          <w:szCs w:val="28"/>
        </w:rPr>
        <w:t xml:space="preserve">- выращивание рассады цветов; </w:t>
      </w:r>
    </w:p>
    <w:p w:rsidR="00DD25F9" w:rsidRPr="00CE3122" w:rsidRDefault="00DD25F9" w:rsidP="00DD25F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122">
        <w:rPr>
          <w:rFonts w:ascii="Times New Roman" w:hAnsi="Times New Roman" w:cs="Times New Roman"/>
          <w:sz w:val="28"/>
          <w:szCs w:val="28"/>
        </w:rPr>
        <w:t xml:space="preserve">- выращивание цветочных – декоративных культур. </w:t>
      </w:r>
    </w:p>
    <w:p w:rsidR="00DD25F9" w:rsidRPr="00CE3122" w:rsidRDefault="00DD25F9" w:rsidP="00DD25F9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CE3122">
        <w:rPr>
          <w:rFonts w:ascii="Times New Roman" w:hAnsi="Times New Roman" w:cs="Times New Roman"/>
          <w:sz w:val="28"/>
          <w:szCs w:val="28"/>
        </w:rPr>
        <w:t xml:space="preserve"> 3. Основные направления опытно - исследовательской работы: </w:t>
      </w:r>
    </w:p>
    <w:p w:rsidR="00DD25F9" w:rsidRPr="00CE3122" w:rsidRDefault="00DD25F9" w:rsidP="00DD25F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122">
        <w:rPr>
          <w:rFonts w:ascii="Times New Roman" w:hAnsi="Times New Roman" w:cs="Times New Roman"/>
          <w:sz w:val="28"/>
          <w:szCs w:val="28"/>
        </w:rPr>
        <w:t xml:space="preserve">- изучение элементов микроклимата (температура воздуха, </w:t>
      </w:r>
      <w:proofErr w:type="spellStart"/>
      <w:r w:rsidRPr="00CE3122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CE3122">
        <w:rPr>
          <w:rFonts w:ascii="Times New Roman" w:hAnsi="Times New Roman" w:cs="Times New Roman"/>
          <w:sz w:val="28"/>
          <w:szCs w:val="28"/>
        </w:rPr>
        <w:t xml:space="preserve"> и макро удобрений и т.д.); </w:t>
      </w:r>
    </w:p>
    <w:p w:rsidR="00DD25F9" w:rsidRPr="00CE3122" w:rsidRDefault="00DD25F9" w:rsidP="00DD25F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122">
        <w:rPr>
          <w:rFonts w:ascii="Times New Roman" w:hAnsi="Times New Roman" w:cs="Times New Roman"/>
          <w:sz w:val="28"/>
          <w:szCs w:val="28"/>
        </w:rPr>
        <w:t xml:space="preserve">- овладение методикой, режимом тепла, света, минерального и водно-воздушного питания; </w:t>
      </w:r>
    </w:p>
    <w:p w:rsidR="00DD25F9" w:rsidRPr="00CE3122" w:rsidRDefault="00DD25F9" w:rsidP="00DD25F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122">
        <w:rPr>
          <w:rFonts w:ascii="Times New Roman" w:hAnsi="Times New Roman" w:cs="Times New Roman"/>
          <w:sz w:val="28"/>
          <w:szCs w:val="28"/>
        </w:rPr>
        <w:t xml:space="preserve">- выращивание рассады овощных и цветочно-декоративных культур; </w:t>
      </w:r>
    </w:p>
    <w:p w:rsidR="00DD25F9" w:rsidRPr="00CE3122" w:rsidRDefault="00DD25F9" w:rsidP="00DD25F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122">
        <w:rPr>
          <w:rFonts w:ascii="Times New Roman" w:hAnsi="Times New Roman" w:cs="Times New Roman"/>
          <w:sz w:val="28"/>
          <w:szCs w:val="28"/>
        </w:rPr>
        <w:t xml:space="preserve">- агротехника возделывания растений; </w:t>
      </w:r>
    </w:p>
    <w:p w:rsidR="00DD25F9" w:rsidRPr="00CE3122" w:rsidRDefault="00DD25F9" w:rsidP="00DD25F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122">
        <w:rPr>
          <w:rFonts w:ascii="Times New Roman" w:hAnsi="Times New Roman" w:cs="Times New Roman"/>
          <w:sz w:val="28"/>
          <w:szCs w:val="28"/>
        </w:rPr>
        <w:t xml:space="preserve">- проведение профилактических работ и борьба с вредителями и болезнями защищённого грунта. </w:t>
      </w:r>
    </w:p>
    <w:p w:rsidR="00DD25F9" w:rsidRPr="00CE3122" w:rsidRDefault="00DD25F9" w:rsidP="00DD25F9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CE3122">
        <w:rPr>
          <w:rFonts w:ascii="Times New Roman" w:hAnsi="Times New Roman" w:cs="Times New Roman"/>
          <w:sz w:val="28"/>
          <w:szCs w:val="28"/>
        </w:rPr>
        <w:t xml:space="preserve"> 4. Природоохранное направление системно реализуется через неукоснительное соблюдение культуры в гидропонном оборудовании, проведение природоохранных мероприятий по сохранению гидропоники (очищение от остатков растений, внесение удобрений, заготовка субстратов). </w:t>
      </w:r>
    </w:p>
    <w:p w:rsidR="00DD25F9" w:rsidRPr="00CE3122" w:rsidRDefault="00DD25F9" w:rsidP="00DD25F9">
      <w:pPr>
        <w:pStyle w:val="a6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CE3122">
        <w:rPr>
          <w:rFonts w:ascii="Times New Roman" w:hAnsi="Times New Roman" w:cs="Times New Roman"/>
          <w:sz w:val="28"/>
          <w:szCs w:val="28"/>
        </w:rPr>
        <w:t xml:space="preserve">5. Просветительное: </w:t>
      </w:r>
    </w:p>
    <w:p w:rsidR="00DD25F9" w:rsidRPr="00CE3122" w:rsidRDefault="00DD25F9" w:rsidP="00DD25F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122">
        <w:rPr>
          <w:rFonts w:ascii="Times New Roman" w:hAnsi="Times New Roman" w:cs="Times New Roman"/>
          <w:sz w:val="28"/>
          <w:szCs w:val="28"/>
        </w:rPr>
        <w:t xml:space="preserve">- разработка курса бесед о значении гидропоники и особенностях выращивания растений в условиях защищенного грунта; </w:t>
      </w:r>
    </w:p>
    <w:p w:rsidR="00DD25F9" w:rsidRPr="00CE3122" w:rsidRDefault="00DD25F9" w:rsidP="00DD25F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122">
        <w:rPr>
          <w:rFonts w:ascii="Times New Roman" w:hAnsi="Times New Roman" w:cs="Times New Roman"/>
          <w:sz w:val="28"/>
          <w:szCs w:val="28"/>
        </w:rPr>
        <w:t xml:space="preserve">- разработка экскурсий для учащихся начальных классов, воспитанников; </w:t>
      </w:r>
    </w:p>
    <w:p w:rsidR="00DD25F9" w:rsidRPr="00CE3122" w:rsidRDefault="00DD25F9" w:rsidP="00DD25F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122">
        <w:rPr>
          <w:rFonts w:ascii="Times New Roman" w:hAnsi="Times New Roman" w:cs="Times New Roman"/>
          <w:sz w:val="28"/>
          <w:szCs w:val="28"/>
        </w:rPr>
        <w:t xml:space="preserve">- разработка буклетов о деятельности школьной гидропоники; </w:t>
      </w:r>
    </w:p>
    <w:p w:rsidR="00DD25F9" w:rsidRPr="00CE3122" w:rsidRDefault="00DD25F9" w:rsidP="00DD25F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122">
        <w:rPr>
          <w:rFonts w:ascii="Times New Roman" w:hAnsi="Times New Roman" w:cs="Times New Roman"/>
          <w:sz w:val="28"/>
          <w:szCs w:val="28"/>
        </w:rPr>
        <w:t xml:space="preserve">- размещение информации о ходе реализации проекта на сайте учреждения. </w:t>
      </w:r>
    </w:p>
    <w:p w:rsidR="00DD25F9" w:rsidRDefault="00DD25F9" w:rsidP="00DD25F9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C03779">
        <w:rPr>
          <w:rFonts w:ascii="Times New Roman" w:hAnsi="Times New Roman"/>
          <w:b w:val="0"/>
          <w:sz w:val="28"/>
          <w:szCs w:val="28"/>
        </w:rPr>
        <w:t>Реализация рабочей программы учебного предмета профильного труда по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03779">
        <w:rPr>
          <w:rFonts w:ascii="Times New Roman" w:hAnsi="Times New Roman"/>
          <w:b w:val="0"/>
          <w:sz w:val="28"/>
          <w:szCs w:val="28"/>
        </w:rPr>
        <w:t>направлению «Сельскохозяйственный т</w:t>
      </w:r>
      <w:r>
        <w:rPr>
          <w:rFonts w:ascii="Times New Roman" w:hAnsi="Times New Roman"/>
          <w:b w:val="0"/>
          <w:sz w:val="28"/>
          <w:szCs w:val="28"/>
        </w:rPr>
        <w:t>руд. Растениеводство» (8</w:t>
      </w:r>
      <w:r w:rsidRPr="00C03779">
        <w:rPr>
          <w:rFonts w:ascii="Times New Roman" w:hAnsi="Times New Roman"/>
          <w:b w:val="0"/>
          <w:sz w:val="28"/>
          <w:szCs w:val="28"/>
        </w:rPr>
        <w:t xml:space="preserve"> класс) рассчитана на </w:t>
      </w:r>
      <w:r>
        <w:rPr>
          <w:rFonts w:ascii="Times New Roman" w:hAnsi="Times New Roman"/>
          <w:b w:val="0"/>
          <w:sz w:val="28"/>
          <w:szCs w:val="28"/>
        </w:rPr>
        <w:t xml:space="preserve">272 часа, (34 учебные недели, по 8 </w:t>
      </w:r>
      <w:r w:rsidRPr="00C03779">
        <w:rPr>
          <w:rFonts w:ascii="Times New Roman" w:hAnsi="Times New Roman"/>
          <w:b w:val="0"/>
          <w:sz w:val="28"/>
          <w:szCs w:val="28"/>
        </w:rPr>
        <w:t xml:space="preserve">часов в неделю). </w:t>
      </w:r>
    </w:p>
    <w:p w:rsidR="00DD25F9" w:rsidRPr="00DD25F9" w:rsidRDefault="00DD25F9" w:rsidP="00DD25F9">
      <w:pPr>
        <w:shd w:val="clear" w:color="auto" w:fill="FFFFFF"/>
        <w:spacing w:after="0" w:line="240" w:lineRule="auto"/>
        <w:ind w:firstLine="851"/>
        <w:jc w:val="center"/>
        <w:rPr>
          <w:rFonts w:ascii="Calibri" w:hAnsi="Calibri"/>
          <w:sz w:val="28"/>
        </w:rPr>
      </w:pPr>
      <w:r w:rsidRPr="007D2720">
        <w:rPr>
          <w:b/>
          <w:sz w:val="28"/>
          <w:szCs w:val="28"/>
        </w:rPr>
        <w:t>Место учебного предмета в учебном плане</w:t>
      </w:r>
    </w:p>
    <w:p w:rsidR="00DD25F9" w:rsidRPr="00CE3122" w:rsidRDefault="00DD25F9" w:rsidP="00DD25F9">
      <w:pPr>
        <w:pStyle w:val="c11"/>
        <w:shd w:val="clear" w:color="auto" w:fill="FFFFFF"/>
        <w:spacing w:before="0" w:beforeAutospacing="0" w:after="0" w:afterAutospacing="0" w:line="276" w:lineRule="auto"/>
        <w:ind w:left="786"/>
        <w:jc w:val="both"/>
        <w:rPr>
          <w:color w:val="000000"/>
          <w:sz w:val="28"/>
          <w:szCs w:val="28"/>
        </w:rPr>
      </w:pPr>
      <w:r w:rsidRPr="00C03779">
        <w:rPr>
          <w:sz w:val="28"/>
          <w:szCs w:val="28"/>
        </w:rPr>
        <w:t>Реализация программы</w:t>
      </w:r>
      <w:r>
        <w:rPr>
          <w:sz w:val="28"/>
          <w:szCs w:val="28"/>
        </w:rPr>
        <w:t xml:space="preserve"> внеурочной деятельности</w:t>
      </w:r>
      <w:r w:rsidRPr="00C03779">
        <w:rPr>
          <w:sz w:val="28"/>
          <w:szCs w:val="28"/>
        </w:rPr>
        <w:t xml:space="preserve"> </w:t>
      </w:r>
      <w:r w:rsidRPr="00DD25F9">
        <w:rPr>
          <w:rStyle w:val="c9"/>
          <w:color w:val="000000"/>
          <w:sz w:val="28"/>
          <w:szCs w:val="28"/>
        </w:rPr>
        <w:t>«</w:t>
      </w:r>
      <w:r w:rsidRPr="00DD25F9">
        <w:rPr>
          <w:sz w:val="28"/>
          <w:szCs w:val="28"/>
          <w:lang w:eastAsia="zh-CN" w:bidi="hi-IN"/>
        </w:rPr>
        <w:t>Агролаборатория</w:t>
      </w:r>
      <w:r w:rsidRPr="00DD25F9">
        <w:rPr>
          <w:rStyle w:val="c9"/>
          <w:color w:val="000000"/>
          <w:sz w:val="28"/>
          <w:szCs w:val="28"/>
        </w:rPr>
        <w:t>»</w:t>
      </w:r>
      <w:r w:rsidRPr="00CE3122">
        <w:rPr>
          <w:rStyle w:val="c9"/>
          <w:b/>
          <w:color w:val="000000"/>
          <w:sz w:val="28"/>
          <w:szCs w:val="28"/>
        </w:rPr>
        <w:t xml:space="preserve"> </w:t>
      </w:r>
      <w:r w:rsidRPr="00CE3122">
        <w:rPr>
          <w:rStyle w:val="c9"/>
          <w:color w:val="000000"/>
          <w:sz w:val="28"/>
          <w:szCs w:val="28"/>
        </w:rPr>
        <w:t xml:space="preserve">предназначена для обучающихся </w:t>
      </w:r>
      <w:proofErr w:type="gramStart"/>
      <w:r w:rsidRPr="00CE3122">
        <w:rPr>
          <w:rStyle w:val="c9"/>
          <w:color w:val="000000"/>
          <w:sz w:val="28"/>
          <w:szCs w:val="28"/>
        </w:rPr>
        <w:t>9  классов</w:t>
      </w:r>
      <w:proofErr w:type="gramEnd"/>
      <w:r w:rsidRPr="00CE3122">
        <w:rPr>
          <w:rStyle w:val="c9"/>
          <w:color w:val="000000"/>
          <w:sz w:val="28"/>
          <w:szCs w:val="28"/>
        </w:rPr>
        <w:t xml:space="preserve"> и рассчитана на 1 год обучения (34 часа), отводится по 1 часу в неделю.</w:t>
      </w:r>
    </w:p>
    <w:p w:rsidR="00DD25F9" w:rsidRPr="00CE3122" w:rsidRDefault="00DD25F9" w:rsidP="00DD25F9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D25F9" w:rsidRPr="00CE3122" w:rsidRDefault="00DD25F9" w:rsidP="00DD25F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D25F9" w:rsidRPr="00CE3122" w:rsidRDefault="00DD25F9" w:rsidP="00DD25F9">
      <w:pPr>
        <w:pStyle w:val="c11"/>
        <w:shd w:val="clear" w:color="auto" w:fill="FFFFFF"/>
        <w:spacing w:before="0" w:beforeAutospacing="0" w:after="0" w:afterAutospacing="0" w:line="276" w:lineRule="auto"/>
        <w:ind w:left="284" w:firstLine="283"/>
        <w:jc w:val="both"/>
        <w:rPr>
          <w:rStyle w:val="c9"/>
          <w:color w:val="000000"/>
          <w:sz w:val="28"/>
          <w:szCs w:val="28"/>
        </w:rPr>
      </w:pPr>
      <w:r w:rsidRPr="00CE3122">
        <w:rPr>
          <w:rStyle w:val="c9"/>
          <w:color w:val="000000"/>
          <w:sz w:val="28"/>
          <w:szCs w:val="28"/>
        </w:rPr>
        <w:t>       </w:t>
      </w:r>
    </w:p>
    <w:p w:rsidR="00CA7A9F" w:rsidRDefault="00CA7A9F"/>
    <w:sectPr w:rsidR="00CA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56BF5"/>
    <w:multiLevelType w:val="multilevel"/>
    <w:tmpl w:val="D042007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C1E69"/>
    <w:multiLevelType w:val="hybridMultilevel"/>
    <w:tmpl w:val="A5925A3C"/>
    <w:lvl w:ilvl="0" w:tplc="0138260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31"/>
    <w:rsid w:val="00627531"/>
    <w:rsid w:val="00CA7A9F"/>
    <w:rsid w:val="00D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A4524-6DD8-476C-8CA0-D7E0CD92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5F9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5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D25F9"/>
  </w:style>
  <w:style w:type="paragraph" w:styleId="a4">
    <w:name w:val="No Spacing"/>
    <w:link w:val="a3"/>
    <w:uiPriority w:val="1"/>
    <w:qFormat/>
    <w:rsid w:val="00DD25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D25F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25F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7">
    <w:name w:val="c27"/>
    <w:basedOn w:val="a"/>
    <w:rsid w:val="00DD25F9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23">
    <w:name w:val="c23"/>
    <w:basedOn w:val="a0"/>
    <w:rsid w:val="00DD25F9"/>
  </w:style>
  <w:style w:type="character" w:customStyle="1" w:styleId="c9">
    <w:name w:val="c9"/>
    <w:basedOn w:val="a0"/>
    <w:rsid w:val="00DD25F9"/>
  </w:style>
  <w:style w:type="character" w:customStyle="1" w:styleId="c26">
    <w:name w:val="c26"/>
    <w:basedOn w:val="a0"/>
    <w:rsid w:val="00DD25F9"/>
  </w:style>
  <w:style w:type="paragraph" w:customStyle="1" w:styleId="c2">
    <w:name w:val="c2"/>
    <w:basedOn w:val="a"/>
    <w:rsid w:val="00DD25F9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11">
    <w:name w:val="c11"/>
    <w:basedOn w:val="a"/>
    <w:rsid w:val="00DD25F9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3">
    <w:name w:val="c3"/>
    <w:basedOn w:val="a"/>
    <w:rsid w:val="00DD25F9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5">
    <w:name w:val="c5"/>
    <w:basedOn w:val="a0"/>
    <w:rsid w:val="00DD25F9"/>
  </w:style>
  <w:style w:type="character" w:customStyle="1" w:styleId="10">
    <w:name w:val="Заголовок 1 Знак"/>
    <w:basedOn w:val="a0"/>
    <w:link w:val="1"/>
    <w:rsid w:val="00DD25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18ab5038a89b568c01988bbaa87a65f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1204</Words>
  <Characters>6863</Characters>
  <Application>Microsoft Office Word</Application>
  <DocSecurity>0</DocSecurity>
  <Lines>57</Lines>
  <Paragraphs>16</Paragraphs>
  <ScaleCrop>false</ScaleCrop>
  <Company>*</Company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2024-06-24T16:39:00Z</dcterms:created>
  <dcterms:modified xsi:type="dcterms:W3CDTF">2024-06-24T16:48:00Z</dcterms:modified>
</cp:coreProperties>
</file>