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E40" w:rsidRPr="00D220C7" w:rsidRDefault="00EF1E40" w:rsidP="00EF1E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0C7">
        <w:rPr>
          <w:rFonts w:ascii="Times New Roman" w:eastAsia="Times New Roman" w:hAnsi="Times New Roman" w:cs="Times New Roman"/>
          <w:b/>
          <w:sz w:val="24"/>
          <w:szCs w:val="24"/>
        </w:rPr>
        <w:t>Договор</w:t>
      </w:r>
    </w:p>
    <w:p w:rsidR="00EF1E40" w:rsidRPr="00D220C7" w:rsidRDefault="00EF1E40" w:rsidP="00EF1E4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0C7">
        <w:rPr>
          <w:rFonts w:ascii="Times New Roman" w:eastAsia="Times New Roman" w:hAnsi="Times New Roman" w:cs="Times New Roman"/>
          <w:b/>
          <w:sz w:val="24"/>
          <w:szCs w:val="24"/>
        </w:rPr>
        <w:t>об организации отдыха ребенка</w:t>
      </w:r>
    </w:p>
    <w:p w:rsidR="00EF1E40" w:rsidRPr="00D220C7" w:rsidRDefault="00EF1E40" w:rsidP="00EF1E4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3"/>
        <w:gridCol w:w="2541"/>
        <w:gridCol w:w="3367"/>
      </w:tblGrid>
      <w:tr w:rsidR="00EF1E40" w:rsidRPr="00D220C7" w:rsidTr="00EF1E40">
        <w:tc>
          <w:tcPr>
            <w:tcW w:w="3663" w:type="dxa"/>
          </w:tcPr>
          <w:p w:rsidR="00EF1E40" w:rsidRPr="00D220C7" w:rsidRDefault="00C90894" w:rsidP="00B557D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Багратионовск</w:t>
            </w:r>
          </w:p>
        </w:tc>
        <w:tc>
          <w:tcPr>
            <w:tcW w:w="2541" w:type="dxa"/>
          </w:tcPr>
          <w:p w:rsidR="00EF1E40" w:rsidRPr="00D220C7" w:rsidRDefault="00EF1E40" w:rsidP="00EF1E4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F1E40" w:rsidRPr="00D220C7" w:rsidRDefault="00EF1E40" w:rsidP="00EF1E4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40" w:rsidRPr="00D220C7" w:rsidRDefault="00EF1E40" w:rsidP="00EF1E4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C7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____________ 20___ г.</w:t>
            </w:r>
          </w:p>
        </w:tc>
      </w:tr>
    </w:tbl>
    <w:p w:rsidR="00EF1E40" w:rsidRPr="00D220C7" w:rsidRDefault="00EF1E40" w:rsidP="00EF1E4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220C7">
        <w:rPr>
          <w:rFonts w:ascii="Times New Roman" w:eastAsia="Times New Roman" w:hAnsi="Times New Roman" w:cs="Times New Roman"/>
          <w:sz w:val="16"/>
          <w:szCs w:val="16"/>
        </w:rPr>
        <w:t xml:space="preserve">           (место заключения договора)                                                                                                               (дата заключения договора)</w:t>
      </w:r>
    </w:p>
    <w:p w:rsidR="00EF1E40" w:rsidRPr="00D220C7" w:rsidRDefault="00EF1E40" w:rsidP="00EF1E4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F1E40" w:rsidRPr="00620BB2" w:rsidRDefault="00EF1E40" w:rsidP="00EF1E4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620BB2">
        <w:rPr>
          <w:rFonts w:ascii="Times New Roman" w:eastAsia="Times New Roman" w:hAnsi="Times New Roman" w:cs="Times New Roman"/>
        </w:rPr>
        <w:t>Государственное бюджетное учреждение  Калининградской области общеобразовательная организация для обучающихся, воспитанников с ограниченными возможнос</w:t>
      </w:r>
      <w:r w:rsidR="00C90894">
        <w:rPr>
          <w:rFonts w:ascii="Times New Roman" w:eastAsia="Times New Roman" w:hAnsi="Times New Roman" w:cs="Times New Roman"/>
        </w:rPr>
        <w:t>тями здоровья «Школа-интернат № 5</w:t>
      </w:r>
      <w:r w:rsidR="00E076CA">
        <w:rPr>
          <w:rFonts w:ascii="Times New Roman" w:eastAsia="Times New Roman" w:hAnsi="Times New Roman" w:cs="Times New Roman"/>
        </w:rPr>
        <w:t>», именуемая в дальнейшем «Организация»</w:t>
      </w:r>
      <w:r w:rsidRPr="00620BB2">
        <w:rPr>
          <w:rFonts w:ascii="Times New Roman" w:eastAsia="Times New Roman" w:hAnsi="Times New Roman" w:cs="Times New Roman"/>
        </w:rPr>
        <w:t xml:space="preserve">, в лице </w:t>
      </w:r>
      <w:r w:rsidR="00C90894">
        <w:rPr>
          <w:rFonts w:ascii="Times New Roman" w:eastAsia="Times New Roman" w:hAnsi="Times New Roman" w:cs="Times New Roman"/>
        </w:rPr>
        <w:t xml:space="preserve">и. о. </w:t>
      </w:r>
      <w:r w:rsidRPr="00620BB2">
        <w:rPr>
          <w:rFonts w:ascii="Times New Roman" w:eastAsia="Times New Roman" w:hAnsi="Times New Roman" w:cs="Times New Roman"/>
        </w:rPr>
        <w:t>директора</w:t>
      </w:r>
      <w:r w:rsidR="00C90894">
        <w:rPr>
          <w:rFonts w:ascii="Times New Roman" w:eastAsia="Times New Roman" w:hAnsi="Times New Roman" w:cs="Times New Roman"/>
        </w:rPr>
        <w:t xml:space="preserve"> Щекочихиной Альбины Юрьевны</w:t>
      </w:r>
      <w:r w:rsidRPr="00620BB2">
        <w:rPr>
          <w:rFonts w:ascii="Times New Roman" w:eastAsia="Times New Roman" w:hAnsi="Times New Roman" w:cs="Times New Roman"/>
        </w:rPr>
        <w:t>, действующей на основании Устава, с одной стороны,  и ___________________________________</w:t>
      </w:r>
      <w:r w:rsidR="00620BB2">
        <w:rPr>
          <w:rFonts w:ascii="Times New Roman" w:eastAsia="Times New Roman" w:hAnsi="Times New Roman" w:cs="Times New Roman"/>
        </w:rPr>
        <w:t>______________________</w:t>
      </w:r>
      <w:r w:rsidRPr="00620BB2">
        <w:rPr>
          <w:rFonts w:ascii="Times New Roman" w:eastAsia="Times New Roman" w:hAnsi="Times New Roman" w:cs="Times New Roman"/>
        </w:rPr>
        <w:t>___________________________</w:t>
      </w:r>
    </w:p>
    <w:p w:rsidR="00EF1E40" w:rsidRPr="00620BB2" w:rsidRDefault="00EF1E40" w:rsidP="00EF1E4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620BB2">
        <w:rPr>
          <w:rFonts w:ascii="Times New Roman" w:eastAsia="Times New Roman" w:hAnsi="Times New Roman" w:cs="Times New Roman"/>
        </w:rPr>
        <w:t>________________________________________________________________________</w:t>
      </w:r>
      <w:r w:rsidR="00502674">
        <w:rPr>
          <w:rFonts w:ascii="Times New Roman" w:eastAsia="Times New Roman" w:hAnsi="Times New Roman" w:cs="Times New Roman"/>
        </w:rPr>
        <w:t>________</w:t>
      </w:r>
      <w:r w:rsidRPr="00620BB2">
        <w:rPr>
          <w:rFonts w:ascii="Times New Roman" w:eastAsia="Times New Roman" w:hAnsi="Times New Roman" w:cs="Times New Roman"/>
        </w:rPr>
        <w:t>____,</w:t>
      </w:r>
    </w:p>
    <w:p w:rsidR="00EF1E40" w:rsidRDefault="00EF1E40" w:rsidP="00EF1E4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16"/>
          <w:szCs w:val="16"/>
        </w:rPr>
      </w:pPr>
      <w:r w:rsidRPr="00620BB2">
        <w:rPr>
          <w:rFonts w:ascii="Times New Roman" w:eastAsia="Times New Roman" w:hAnsi="Times New Roman" w:cs="Times New Roman"/>
          <w:sz w:val="16"/>
          <w:szCs w:val="16"/>
        </w:rPr>
        <w:t>(фамилия, имя, отчество (при наличии) родителя (законного представителя) ребенка)</w:t>
      </w:r>
    </w:p>
    <w:p w:rsidR="00620BB2" w:rsidRPr="00620BB2" w:rsidRDefault="00620BB2" w:rsidP="00EF1E4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16"/>
          <w:szCs w:val="16"/>
        </w:rPr>
      </w:pPr>
    </w:p>
    <w:p w:rsidR="00EF1E40" w:rsidRPr="00620BB2" w:rsidRDefault="00EF1E40" w:rsidP="00EF1E4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620BB2">
        <w:rPr>
          <w:rFonts w:ascii="Times New Roman" w:eastAsia="Times New Roman" w:hAnsi="Times New Roman" w:cs="Times New Roman"/>
        </w:rPr>
        <w:t>именуем__ в дальнейшем "Заказчик", с другой стороны, действующий в интересах несовершеннолетнего _______________________________________________</w:t>
      </w:r>
      <w:r w:rsidR="00620BB2">
        <w:rPr>
          <w:rFonts w:ascii="Times New Roman" w:eastAsia="Times New Roman" w:hAnsi="Times New Roman" w:cs="Times New Roman"/>
        </w:rPr>
        <w:t>_______</w:t>
      </w:r>
      <w:r w:rsidRPr="00620BB2">
        <w:rPr>
          <w:rFonts w:ascii="Times New Roman" w:eastAsia="Times New Roman" w:hAnsi="Times New Roman" w:cs="Times New Roman"/>
        </w:rPr>
        <w:t>___________</w:t>
      </w:r>
    </w:p>
    <w:p w:rsidR="00EF1E40" w:rsidRPr="00620BB2" w:rsidRDefault="00EF1E40" w:rsidP="00EF1E4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620BB2">
        <w:rPr>
          <w:rFonts w:ascii="Times New Roman" w:eastAsia="Times New Roman" w:hAnsi="Times New Roman" w:cs="Times New Roman"/>
        </w:rPr>
        <w:t>________________________________________________________</w:t>
      </w:r>
      <w:r w:rsidR="00502674">
        <w:rPr>
          <w:rFonts w:ascii="Times New Roman" w:eastAsia="Times New Roman" w:hAnsi="Times New Roman" w:cs="Times New Roman"/>
        </w:rPr>
        <w:t>________</w:t>
      </w:r>
      <w:r w:rsidRPr="00620BB2">
        <w:rPr>
          <w:rFonts w:ascii="Times New Roman" w:eastAsia="Times New Roman" w:hAnsi="Times New Roman" w:cs="Times New Roman"/>
        </w:rPr>
        <w:t>____________________,</w:t>
      </w:r>
    </w:p>
    <w:p w:rsidR="00EF1E40" w:rsidRPr="00620BB2" w:rsidRDefault="00EF1E40" w:rsidP="00EF1E4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16"/>
          <w:szCs w:val="16"/>
        </w:rPr>
      </w:pPr>
      <w:r w:rsidRPr="00620BB2">
        <w:rPr>
          <w:rFonts w:ascii="Times New Roman" w:eastAsia="Times New Roman" w:hAnsi="Times New Roman" w:cs="Times New Roman"/>
          <w:sz w:val="16"/>
          <w:szCs w:val="16"/>
        </w:rPr>
        <w:t>(фамилия, имя, отчество (при наличии) ребенка, дата рождения)</w:t>
      </w:r>
    </w:p>
    <w:p w:rsidR="00EF1E40" w:rsidRPr="00620BB2" w:rsidRDefault="00EF1E40" w:rsidP="00EF1E4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</w:rPr>
      </w:pPr>
    </w:p>
    <w:p w:rsidR="00EF1E40" w:rsidRPr="00620BB2" w:rsidRDefault="00EF1E40" w:rsidP="00EF1E4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620BB2">
        <w:rPr>
          <w:rFonts w:ascii="Times New Roman" w:eastAsia="Times New Roman" w:hAnsi="Times New Roman" w:cs="Times New Roman"/>
        </w:rPr>
        <w:t>именуем__ в дальнейшем "Ребенок", также совместно именуемые "Стороны", заключили настоящий Договор о нижеследующем:</w:t>
      </w:r>
    </w:p>
    <w:p w:rsidR="00EF1E40" w:rsidRPr="00620BB2" w:rsidRDefault="00EF1E40" w:rsidP="00EF1E4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</w:rPr>
      </w:pPr>
    </w:p>
    <w:p w:rsidR="0000545F" w:rsidRPr="00620BB2" w:rsidRDefault="0000545F" w:rsidP="00EF1E4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</w:rPr>
      </w:pPr>
      <w:r w:rsidRPr="00620BB2">
        <w:rPr>
          <w:rFonts w:ascii="Times New Roman" w:eastAsia="Times New Roman" w:hAnsi="Times New Roman" w:cs="Times New Roman"/>
          <w:b/>
          <w:spacing w:val="2"/>
        </w:rPr>
        <w:t>I. Предмет Договора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 xml:space="preserve">1.1. По настоящему Договору Организация обязуется оказать услуги по организации и обеспечению отдыха Ребенка </w:t>
      </w:r>
      <w:r w:rsidR="00EF2B65">
        <w:rPr>
          <w:rFonts w:ascii="Times New Roman" w:eastAsia="Times New Roman" w:hAnsi="Times New Roman" w:cs="Times New Roman"/>
          <w:spacing w:val="2"/>
        </w:rPr>
        <w:t>согласно</w:t>
      </w:r>
      <w:r w:rsidRPr="00620BB2">
        <w:rPr>
          <w:rFonts w:ascii="Times New Roman" w:eastAsia="Times New Roman" w:hAnsi="Times New Roman" w:cs="Times New Roman"/>
          <w:spacing w:val="2"/>
        </w:rPr>
        <w:t xml:space="preserve"> приложению к настоя</w:t>
      </w:r>
      <w:r w:rsidR="000658BC" w:rsidRPr="00620BB2">
        <w:rPr>
          <w:rFonts w:ascii="Times New Roman" w:eastAsia="Times New Roman" w:hAnsi="Times New Roman" w:cs="Times New Roman"/>
          <w:spacing w:val="2"/>
        </w:rPr>
        <w:t>щему Договору (далее - услуги).</w:t>
      </w:r>
    </w:p>
    <w:p w:rsidR="00EF1E40" w:rsidRPr="00620BB2" w:rsidRDefault="00EF1E40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620BB2">
        <w:rPr>
          <w:rFonts w:ascii="Times New Roman" w:eastAsia="Times New Roman" w:hAnsi="Times New Roman" w:cs="Times New Roman"/>
        </w:rPr>
        <w:t xml:space="preserve">1.2. Сроки оказания услуг Организацией (далее - период смены): </w:t>
      </w:r>
      <w:r w:rsidR="009C0759">
        <w:rPr>
          <w:rFonts w:ascii="Times New Roman" w:eastAsia="Times New Roman" w:hAnsi="Times New Roman" w:cs="Times New Roman"/>
        </w:rPr>
        <w:t>с 02.06.2025 по 22</w:t>
      </w:r>
      <w:r w:rsidR="00EF2B65">
        <w:rPr>
          <w:rFonts w:ascii="Times New Roman" w:eastAsia="Times New Roman" w:hAnsi="Times New Roman" w:cs="Times New Roman"/>
        </w:rPr>
        <w:t>.06.20</w:t>
      </w:r>
      <w:r w:rsidR="009C0759">
        <w:rPr>
          <w:rFonts w:ascii="Times New Roman" w:eastAsia="Times New Roman" w:hAnsi="Times New Roman" w:cs="Times New Roman"/>
        </w:rPr>
        <w:t>25</w:t>
      </w:r>
      <w:r w:rsidR="000658BC" w:rsidRPr="00620BB2">
        <w:rPr>
          <w:rFonts w:ascii="Times New Roman" w:eastAsia="Times New Roman" w:hAnsi="Times New Roman" w:cs="Times New Roman"/>
        </w:rPr>
        <w:t xml:space="preserve"> года, </w:t>
      </w:r>
      <w:r w:rsidR="00EF2B65">
        <w:rPr>
          <w:rFonts w:ascii="Times New Roman" w:eastAsia="Times New Roman" w:hAnsi="Times New Roman" w:cs="Times New Roman"/>
        </w:rPr>
        <w:t>21</w:t>
      </w:r>
      <w:r w:rsidR="000658BC" w:rsidRPr="00620BB2">
        <w:rPr>
          <w:rFonts w:ascii="Times New Roman" w:eastAsia="Times New Roman" w:hAnsi="Times New Roman" w:cs="Times New Roman"/>
        </w:rPr>
        <w:t xml:space="preserve"> </w:t>
      </w:r>
      <w:r w:rsidR="00EF2B65">
        <w:rPr>
          <w:rFonts w:ascii="Times New Roman" w:eastAsia="Times New Roman" w:hAnsi="Times New Roman" w:cs="Times New Roman"/>
        </w:rPr>
        <w:t>день</w:t>
      </w:r>
      <w:r w:rsidR="00225A07">
        <w:rPr>
          <w:rFonts w:ascii="Times New Roman" w:eastAsia="Times New Roman" w:hAnsi="Times New Roman" w:cs="Times New Roman"/>
        </w:rPr>
        <w:t>.</w:t>
      </w:r>
    </w:p>
    <w:p w:rsidR="00EF1E40" w:rsidRPr="00620BB2" w:rsidRDefault="000658BC" w:rsidP="00EF1E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</w:rPr>
      </w:pPr>
      <w:r w:rsidRPr="00620BB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EF1E40" w:rsidRPr="00620BB2">
        <w:rPr>
          <w:rFonts w:ascii="Times New Roman" w:eastAsia="Times New Roman" w:hAnsi="Times New Roman" w:cs="Times New Roman"/>
          <w:sz w:val="16"/>
          <w:szCs w:val="16"/>
        </w:rPr>
        <w:t>(период проведения смены, количество дней)</w:t>
      </w:r>
    </w:p>
    <w:p w:rsidR="00EF1E40" w:rsidRPr="00620BB2" w:rsidRDefault="00EF1E40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</w:rPr>
        <w:t>1.3. Место оказания услуг Организацией: Калининградская обл.</w:t>
      </w:r>
      <w:r w:rsidR="00C90894">
        <w:rPr>
          <w:rFonts w:ascii="Times New Roman" w:eastAsia="Times New Roman" w:hAnsi="Times New Roman" w:cs="Times New Roman"/>
        </w:rPr>
        <w:t>, г. Багратионовск, ул. Калининградская., д. 20.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EF1E40" w:rsidRPr="00620BB2" w:rsidRDefault="00EF1E40" w:rsidP="00EF1E4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</w:rPr>
      </w:pPr>
    </w:p>
    <w:p w:rsidR="0000545F" w:rsidRPr="00620BB2" w:rsidRDefault="0000545F" w:rsidP="00EF1E4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</w:rPr>
      </w:pPr>
      <w:r w:rsidRPr="00620BB2">
        <w:rPr>
          <w:rFonts w:ascii="Times New Roman" w:eastAsia="Times New Roman" w:hAnsi="Times New Roman" w:cs="Times New Roman"/>
          <w:b/>
          <w:spacing w:val="2"/>
        </w:rPr>
        <w:t>II. Взаимодействие Сторон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2.1. Организация обязана: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</w:t>
      </w:r>
      <w:r w:rsidR="00EF1E40" w:rsidRPr="00620BB2">
        <w:rPr>
          <w:rFonts w:ascii="Times New Roman" w:eastAsia="Times New Roman" w:hAnsi="Times New Roman" w:cs="Times New Roman"/>
          <w:spacing w:val="2"/>
        </w:rPr>
        <w:t xml:space="preserve">, </w:t>
      </w:r>
      <w:r w:rsidRPr="00620BB2">
        <w:rPr>
          <w:rFonts w:ascii="Times New Roman" w:eastAsia="Times New Roman" w:hAnsi="Times New Roman" w:cs="Times New Roman"/>
          <w:spacing w:val="2"/>
        </w:rPr>
        <w:t>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2.1.3. Обеспечить необходимые условия для пребывания в Организации Ребенка</w:t>
      </w:r>
      <w:r w:rsidR="000658BC" w:rsidRPr="00620BB2">
        <w:rPr>
          <w:rFonts w:ascii="Times New Roman" w:eastAsia="Times New Roman" w:hAnsi="Times New Roman" w:cs="Times New Roman"/>
          <w:spacing w:val="2"/>
        </w:rPr>
        <w:t>.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 xml:space="preserve">2.1.4. </w:t>
      </w:r>
      <w:r w:rsidR="000658BC" w:rsidRPr="00620BB2">
        <w:rPr>
          <w:rFonts w:ascii="Times New Roman" w:eastAsia="Times New Roman" w:hAnsi="Times New Roman" w:cs="Times New Roman"/>
          <w:spacing w:val="2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 xml:space="preserve">2.1.5. </w:t>
      </w:r>
      <w:r w:rsidR="000658BC" w:rsidRPr="00620BB2">
        <w:rPr>
          <w:rFonts w:ascii="Times New Roman" w:eastAsia="Times New Roman" w:hAnsi="Times New Roman" w:cs="Times New Roman"/>
          <w:spacing w:val="2"/>
        </w:rPr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 xml:space="preserve">2.1.6. </w:t>
      </w:r>
      <w:r w:rsidR="000658BC" w:rsidRPr="00620BB2">
        <w:rPr>
          <w:rFonts w:ascii="Times New Roman" w:eastAsia="Times New Roman" w:hAnsi="Times New Roman" w:cs="Times New Roman"/>
          <w:spacing w:val="2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</w:t>
      </w:r>
      <w:r w:rsidR="000658BC" w:rsidRPr="00620BB2">
        <w:rPr>
          <w:rFonts w:ascii="Times New Roman" w:eastAsia="Times New Roman" w:hAnsi="Times New Roman" w:cs="Times New Roman"/>
          <w:spacing w:val="2"/>
        </w:rPr>
        <w:lastRenderedPageBreak/>
        <w:t>культурных и иных мероприятиях, о необходимости соблюдения Ребенком мер личной безопасности в местах оказания услуг Организацией.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 xml:space="preserve">2.1.7. </w:t>
      </w:r>
      <w:r w:rsidR="000658BC" w:rsidRPr="00620BB2">
        <w:rPr>
          <w:rFonts w:ascii="Times New Roman" w:eastAsia="Times New Roman" w:hAnsi="Times New Roman" w:cs="Times New Roman"/>
          <w:spacing w:val="2"/>
        </w:rPr>
        <w:t>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2.2. Организация вправе: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2.2.1. Отказать в приеме Ребенка в Организацию в случае непредставления в определенный Организацией срок докумен</w:t>
      </w:r>
      <w:r w:rsidR="00502674">
        <w:rPr>
          <w:rFonts w:ascii="Times New Roman" w:eastAsia="Times New Roman" w:hAnsi="Times New Roman" w:cs="Times New Roman"/>
          <w:spacing w:val="2"/>
        </w:rPr>
        <w:t>тов, указанных в подпункте 2.3.1</w:t>
      </w:r>
      <w:r w:rsidRPr="00620BB2">
        <w:rPr>
          <w:rFonts w:ascii="Times New Roman" w:eastAsia="Times New Roman" w:hAnsi="Times New Roman" w:cs="Times New Roman"/>
          <w:spacing w:val="2"/>
        </w:rPr>
        <w:t xml:space="preserve"> пункта 2.3 настоящего Договора.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2.2.2. Требовать от Заказчика возмещения вреда, причиненного Ребенком Организации.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2.3. Заказчик обязан: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2.3.</w:t>
      </w:r>
      <w:r w:rsidR="00F14BAC">
        <w:rPr>
          <w:rFonts w:ascii="Times New Roman" w:eastAsia="Times New Roman" w:hAnsi="Times New Roman" w:cs="Times New Roman"/>
          <w:spacing w:val="2"/>
        </w:rPr>
        <w:t>1</w:t>
      </w:r>
      <w:r w:rsidRPr="00620BB2">
        <w:rPr>
          <w:rFonts w:ascii="Times New Roman" w:eastAsia="Times New Roman" w:hAnsi="Times New Roman" w:cs="Times New Roman"/>
          <w:spacing w:val="2"/>
        </w:rPr>
        <w:t>. Сообщить Организации о необходимости соблюдения Ребенком назначенного лечащим врачом Ребенка режима лечения.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2.3.</w:t>
      </w:r>
      <w:r w:rsidR="00F14BAC">
        <w:rPr>
          <w:rFonts w:ascii="Times New Roman" w:eastAsia="Times New Roman" w:hAnsi="Times New Roman" w:cs="Times New Roman"/>
          <w:spacing w:val="2"/>
        </w:rPr>
        <w:t>2</w:t>
      </w:r>
      <w:r w:rsidRPr="00620BB2">
        <w:rPr>
          <w:rFonts w:ascii="Times New Roman" w:eastAsia="Times New Roman" w:hAnsi="Times New Roman" w:cs="Times New Roman"/>
          <w:spacing w:val="2"/>
        </w:rPr>
        <w:t>. Обеспечить Ребенка необходимой по сезону одеждой, обувью и гигиеническими принадлежнос</w:t>
      </w:r>
      <w:r w:rsidR="00620BB2" w:rsidRPr="00620BB2">
        <w:rPr>
          <w:rFonts w:ascii="Times New Roman" w:eastAsia="Times New Roman" w:hAnsi="Times New Roman" w:cs="Times New Roman"/>
          <w:spacing w:val="2"/>
        </w:rPr>
        <w:t>тями.</w:t>
      </w:r>
      <w:r w:rsidRPr="00620BB2">
        <w:rPr>
          <w:rFonts w:ascii="Times New Roman" w:eastAsia="Times New Roman" w:hAnsi="Times New Roman" w:cs="Times New Roman"/>
          <w:spacing w:val="2"/>
        </w:rPr>
        <w:t xml:space="preserve"> 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2.4. Заказчик вправе: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2.4.1. Получать информацию от Организации по оказанию данной Организацией Ребенку услуг.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EF1E40" w:rsidRPr="00620BB2" w:rsidRDefault="00EF1E40" w:rsidP="00EF1E4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</w:rPr>
      </w:pPr>
    </w:p>
    <w:p w:rsidR="00EF1E40" w:rsidRPr="00620BB2" w:rsidRDefault="00EF1E40" w:rsidP="00EF1E4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</w:rPr>
      </w:pPr>
      <w:r w:rsidRPr="00620BB2">
        <w:rPr>
          <w:rFonts w:ascii="Times New Roman" w:eastAsia="Times New Roman" w:hAnsi="Times New Roman" w:cs="Times New Roman"/>
          <w:b/>
          <w:spacing w:val="2"/>
        </w:rPr>
        <w:t xml:space="preserve">III. </w:t>
      </w:r>
      <w:r w:rsidR="00620BB2" w:rsidRPr="00620BB2">
        <w:rPr>
          <w:rFonts w:ascii="Times New Roman" w:eastAsia="Times New Roman" w:hAnsi="Times New Roman" w:cs="Times New Roman"/>
          <w:b/>
          <w:spacing w:val="2"/>
        </w:rPr>
        <w:t>П</w:t>
      </w:r>
      <w:r w:rsidRPr="00620BB2">
        <w:rPr>
          <w:rFonts w:ascii="Times New Roman" w:eastAsia="Times New Roman" w:hAnsi="Times New Roman" w:cs="Times New Roman"/>
          <w:b/>
          <w:spacing w:val="2"/>
        </w:rPr>
        <w:t>орядок оплаты</w:t>
      </w:r>
    </w:p>
    <w:p w:rsidR="00EF1E40" w:rsidRDefault="00EF1E40" w:rsidP="00620B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620BB2">
        <w:rPr>
          <w:rFonts w:ascii="Times New Roman" w:eastAsia="Times New Roman" w:hAnsi="Times New Roman" w:cs="Times New Roman"/>
        </w:rPr>
        <w:t xml:space="preserve">3.1. </w:t>
      </w:r>
      <w:r w:rsidR="00620BB2" w:rsidRPr="00620BB2">
        <w:rPr>
          <w:rFonts w:ascii="Times New Roman" w:eastAsia="Times New Roman" w:hAnsi="Times New Roman" w:cs="Times New Roman"/>
        </w:rPr>
        <w:t>Организация обеспечивает питанием и страхование жизни и здоровья детей (Постановление</w:t>
      </w:r>
      <w:r w:rsidR="00EF2B65">
        <w:rPr>
          <w:rFonts w:ascii="Times New Roman" w:eastAsia="Times New Roman" w:hAnsi="Times New Roman" w:cs="Times New Roman"/>
        </w:rPr>
        <w:t xml:space="preserve"> Правительства</w:t>
      </w:r>
      <w:r w:rsidR="00620BB2" w:rsidRPr="00620BB2">
        <w:rPr>
          <w:rFonts w:ascii="Times New Roman" w:eastAsia="Times New Roman" w:hAnsi="Times New Roman" w:cs="Times New Roman"/>
        </w:rPr>
        <w:t xml:space="preserve"> Калининградской области </w:t>
      </w:r>
      <w:r w:rsidR="009C0759">
        <w:rPr>
          <w:rFonts w:ascii="Times New Roman" w:eastAsia="Times New Roman" w:hAnsi="Times New Roman" w:cs="Times New Roman"/>
        </w:rPr>
        <w:t xml:space="preserve">от </w:t>
      </w:r>
      <w:r w:rsidR="00EF2B65">
        <w:rPr>
          <w:rFonts w:ascii="Times New Roman" w:eastAsia="Times New Roman" w:hAnsi="Times New Roman" w:cs="Times New Roman"/>
        </w:rPr>
        <w:t>02.03.2020 №103</w:t>
      </w:r>
      <w:r w:rsidR="00EC3F1C">
        <w:rPr>
          <w:rFonts w:ascii="Times New Roman" w:eastAsia="Times New Roman" w:hAnsi="Times New Roman" w:cs="Times New Roman"/>
        </w:rPr>
        <w:t xml:space="preserve"> </w:t>
      </w:r>
      <w:r w:rsidR="00EF2B65" w:rsidRPr="00620BB2">
        <w:rPr>
          <w:rFonts w:ascii="Times New Roman" w:eastAsia="Times New Roman" w:hAnsi="Times New Roman" w:cs="Times New Roman"/>
        </w:rPr>
        <w:t>«Об определении порядка обеспечения питанием и страхования жизни и здоровья детей в возрасте от 6 до 18 лет в государственных (муниципальных) лаге</w:t>
      </w:r>
      <w:r w:rsidR="00EC3F1C">
        <w:rPr>
          <w:rFonts w:ascii="Times New Roman" w:eastAsia="Times New Roman" w:hAnsi="Times New Roman" w:cs="Times New Roman"/>
        </w:rPr>
        <w:t>рях с дневным пребыванием»</w:t>
      </w:r>
      <w:r w:rsidR="00620BB2" w:rsidRPr="00620BB2">
        <w:rPr>
          <w:rFonts w:ascii="Times New Roman" w:eastAsia="Times New Roman" w:hAnsi="Times New Roman" w:cs="Times New Roman"/>
        </w:rPr>
        <w:t>).</w:t>
      </w:r>
    </w:p>
    <w:p w:rsidR="00502674" w:rsidRPr="00620BB2" w:rsidRDefault="00502674" w:rsidP="00620B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00545F" w:rsidRPr="00620BB2" w:rsidRDefault="0000545F" w:rsidP="00EF1E4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</w:rPr>
      </w:pPr>
      <w:r w:rsidRPr="00620BB2">
        <w:rPr>
          <w:rFonts w:ascii="Times New Roman" w:eastAsia="Times New Roman" w:hAnsi="Times New Roman" w:cs="Times New Roman"/>
          <w:b/>
          <w:spacing w:val="2"/>
        </w:rPr>
        <w:t>IV. Ответственность Сторон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EF1E40" w:rsidRPr="00620BB2" w:rsidRDefault="00EF1E40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00545F" w:rsidRPr="00620BB2" w:rsidRDefault="0000545F" w:rsidP="00EF1E4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</w:rPr>
      </w:pPr>
      <w:r w:rsidRPr="00620BB2">
        <w:rPr>
          <w:rFonts w:ascii="Times New Roman" w:eastAsia="Times New Roman" w:hAnsi="Times New Roman" w:cs="Times New Roman"/>
          <w:b/>
          <w:spacing w:val="2"/>
        </w:rPr>
        <w:t>V. Основания изменения и расторжения Договора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5.1. Условия, на которых заключен настоящий Договор, могут быть изменены по соглашению Сторон.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5.3. Настоящий Договор может быть расторгнут досрочно по взаимному письменному соглашению Сторон.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5.5. Действие настоящего Договора прекращается по инициативе Организации в случаях:</w:t>
      </w:r>
    </w:p>
    <w:p w:rsidR="0000545F" w:rsidRPr="00620BB2" w:rsidRDefault="00EF1E40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 xml:space="preserve">- </w:t>
      </w:r>
      <w:r w:rsidR="0000545F" w:rsidRPr="00620BB2">
        <w:rPr>
          <w:rFonts w:ascii="Times New Roman" w:eastAsia="Times New Roman" w:hAnsi="Times New Roman" w:cs="Times New Roman"/>
          <w:spacing w:val="2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00545F" w:rsidRPr="00620BB2" w:rsidRDefault="00EF1E40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lastRenderedPageBreak/>
        <w:t xml:space="preserve">- </w:t>
      </w:r>
      <w:r w:rsidR="0000545F" w:rsidRPr="00620BB2">
        <w:rPr>
          <w:rFonts w:ascii="Times New Roman" w:eastAsia="Times New Roman" w:hAnsi="Times New Roman" w:cs="Times New Roman"/>
          <w:spacing w:val="2"/>
        </w:rPr>
        <w:t>представления Заказчиком недостоверных документов о Ребе</w:t>
      </w:r>
      <w:r w:rsidR="00502674">
        <w:rPr>
          <w:rFonts w:ascii="Times New Roman" w:eastAsia="Times New Roman" w:hAnsi="Times New Roman" w:cs="Times New Roman"/>
          <w:spacing w:val="2"/>
        </w:rPr>
        <w:t>нке, указанных в подпункте 2.3.1</w:t>
      </w:r>
      <w:r w:rsidR="0000545F" w:rsidRPr="00620BB2">
        <w:rPr>
          <w:rFonts w:ascii="Times New Roman" w:eastAsia="Times New Roman" w:hAnsi="Times New Roman" w:cs="Times New Roman"/>
          <w:spacing w:val="2"/>
        </w:rPr>
        <w:t xml:space="preserve"> пункта 2.3 настоящего Договора.</w:t>
      </w:r>
    </w:p>
    <w:p w:rsidR="00EF1E40" w:rsidRPr="00620BB2" w:rsidRDefault="00EF1E40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00545F" w:rsidRPr="00620BB2" w:rsidRDefault="0000545F" w:rsidP="00EF1E4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</w:rPr>
      </w:pPr>
      <w:r w:rsidRPr="00620BB2">
        <w:rPr>
          <w:rFonts w:ascii="Times New Roman" w:eastAsia="Times New Roman" w:hAnsi="Times New Roman" w:cs="Times New Roman"/>
          <w:b/>
          <w:spacing w:val="2"/>
        </w:rPr>
        <w:t>VI. Заключительные положения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6.1. Настоящий Договор вступает в силу со дня его подписания Сторонами и действует до полного исполнения Сторон</w:t>
      </w:r>
      <w:r w:rsidR="00EF1E40" w:rsidRPr="00620BB2">
        <w:rPr>
          <w:rFonts w:ascii="Times New Roman" w:eastAsia="Times New Roman" w:hAnsi="Times New Roman" w:cs="Times New Roman"/>
          <w:spacing w:val="2"/>
        </w:rPr>
        <w:t xml:space="preserve">ами своих обязательств </w:t>
      </w:r>
      <w:r w:rsidRPr="00620BB2">
        <w:rPr>
          <w:rFonts w:ascii="Times New Roman" w:eastAsia="Times New Roman" w:hAnsi="Times New Roman" w:cs="Times New Roman"/>
          <w:spacing w:val="2"/>
        </w:rPr>
        <w:t>в сроки, установленные настоящим Договором.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6.4.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0545F" w:rsidRPr="00620BB2" w:rsidRDefault="0000545F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20BB2">
        <w:rPr>
          <w:rFonts w:ascii="Times New Roman" w:eastAsia="Times New Roman" w:hAnsi="Times New Roman" w:cs="Times New Roman"/>
          <w:spacing w:val="2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EF1E40" w:rsidRPr="00D220C7" w:rsidRDefault="00EF1E40" w:rsidP="00EF1E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0545F" w:rsidRDefault="0000545F" w:rsidP="00EF1E4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D220C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VII. Реквизиты и подписи Сторон</w:t>
      </w:r>
    </w:p>
    <w:p w:rsidR="009924EA" w:rsidRPr="00D220C7" w:rsidRDefault="009924EA" w:rsidP="00EF1E4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tbl>
      <w:tblPr>
        <w:tblW w:w="9678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10"/>
        <w:gridCol w:w="1331"/>
        <w:gridCol w:w="304"/>
        <w:gridCol w:w="448"/>
        <w:gridCol w:w="1403"/>
        <w:gridCol w:w="212"/>
        <w:gridCol w:w="4690"/>
      </w:tblGrid>
      <w:tr w:rsidR="00D220C7" w:rsidRPr="00D220C7" w:rsidTr="00C90894">
        <w:trPr>
          <w:trHeight w:val="15"/>
        </w:trPr>
        <w:tc>
          <w:tcPr>
            <w:tcW w:w="4776" w:type="dxa"/>
            <w:gridSpan w:val="6"/>
            <w:hideMark/>
          </w:tcPr>
          <w:p w:rsidR="00D220C7" w:rsidRPr="009924EA" w:rsidRDefault="009924EA" w:rsidP="0099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212" w:type="dxa"/>
            <w:hideMark/>
          </w:tcPr>
          <w:p w:rsidR="00D220C7" w:rsidRPr="00D220C7" w:rsidRDefault="00D220C7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hideMark/>
          </w:tcPr>
          <w:p w:rsidR="00D220C7" w:rsidRPr="00D220C7" w:rsidRDefault="00D220C7" w:rsidP="00CC05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EF2B65" w:rsidRPr="00D220C7" w:rsidTr="00C90894">
        <w:tc>
          <w:tcPr>
            <w:tcW w:w="4776" w:type="dxa"/>
            <w:gridSpan w:val="6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F2B65" w:rsidRPr="00D220C7" w:rsidRDefault="00EF2B65" w:rsidP="00CC059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F2B65" w:rsidRPr="00D220C7" w:rsidRDefault="00EF2B65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vMerge w:val="restart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F2B65" w:rsidRDefault="00EF2B65" w:rsidP="00CC05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EF2B65" w:rsidRDefault="00EF2B65" w:rsidP="00CC05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EF2B65" w:rsidRDefault="00EF2B65" w:rsidP="00CC05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EF2B65" w:rsidRDefault="00EF2B65" w:rsidP="00CC05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0C7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 и отчество (при наличии) родителя</w:t>
            </w:r>
          </w:p>
          <w:p w:rsidR="00EF2B65" w:rsidRPr="00D220C7" w:rsidRDefault="00EF2B65" w:rsidP="00CC05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C7">
              <w:rPr>
                <w:rFonts w:ascii="Times New Roman" w:eastAsia="Times New Roman" w:hAnsi="Times New Roman" w:cs="Times New Roman"/>
                <w:sz w:val="16"/>
                <w:szCs w:val="16"/>
              </w:rPr>
              <w:t>(законного представителя) ребенка</w:t>
            </w:r>
          </w:p>
          <w:p w:rsidR="00EF2B65" w:rsidRDefault="00EF2B65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B65" w:rsidRDefault="00EF2B65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C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F2B65" w:rsidRDefault="00EF2B65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EF2B65" w:rsidRDefault="00EF2B65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EF2B65" w:rsidRDefault="00EF2B65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EF2B65" w:rsidRPr="00D220C7" w:rsidRDefault="00EF2B65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EF2B65" w:rsidRPr="00D220C7" w:rsidTr="00C90894">
        <w:tc>
          <w:tcPr>
            <w:tcW w:w="4776" w:type="dxa"/>
            <w:gridSpan w:val="6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90894" w:rsidRPr="00F56909" w:rsidRDefault="00C90894" w:rsidP="00C90894">
            <w:pPr>
              <w:pStyle w:val="Default"/>
              <w:ind w:right="69"/>
              <w:rPr>
                <w:b/>
                <w:color w:val="auto"/>
                <w:sz w:val="22"/>
                <w:szCs w:val="22"/>
              </w:rPr>
            </w:pPr>
            <w:r w:rsidRPr="00F56909">
              <w:rPr>
                <w:b/>
                <w:color w:val="auto"/>
                <w:sz w:val="22"/>
                <w:szCs w:val="22"/>
              </w:rPr>
              <w:t>ГБУ ОО «Школа -интернат№5»</w:t>
            </w:r>
          </w:p>
          <w:p w:rsidR="00C90894" w:rsidRPr="00744683" w:rsidRDefault="00C90894" w:rsidP="00C90894">
            <w:pPr>
              <w:pStyle w:val="Default"/>
              <w:ind w:right="69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Адрес: 238420 Калининградская область, г. Багратионовск, ул. Калининградская,20</w:t>
            </w:r>
          </w:p>
          <w:p w:rsidR="00C90894" w:rsidRDefault="00C90894" w:rsidP="00C90894">
            <w:pPr>
              <w:pStyle w:val="Default"/>
              <w:ind w:right="69"/>
              <w:jc w:val="both"/>
              <w:rPr>
                <w:color w:val="auto"/>
                <w:sz w:val="22"/>
                <w:szCs w:val="22"/>
              </w:rPr>
            </w:pPr>
          </w:p>
          <w:p w:rsidR="00C90894" w:rsidRPr="00744683" w:rsidRDefault="00C90894" w:rsidP="00C90894">
            <w:pPr>
              <w:pStyle w:val="Default"/>
              <w:ind w:right="69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Тел: 3-31-74</w:t>
            </w:r>
          </w:p>
          <w:p w:rsidR="00C90894" w:rsidRPr="00744683" w:rsidRDefault="00C90894" w:rsidP="00C90894">
            <w:pPr>
              <w:pStyle w:val="Default"/>
              <w:ind w:right="69"/>
              <w:jc w:val="both"/>
              <w:rPr>
                <w:color w:val="auto"/>
                <w:sz w:val="22"/>
                <w:szCs w:val="22"/>
              </w:rPr>
            </w:pPr>
            <w:r w:rsidRPr="00744683">
              <w:rPr>
                <w:color w:val="auto"/>
                <w:sz w:val="22"/>
                <w:szCs w:val="22"/>
              </w:rPr>
              <w:t xml:space="preserve">ИНН </w:t>
            </w:r>
            <w:r>
              <w:rPr>
                <w:color w:val="auto"/>
                <w:sz w:val="22"/>
                <w:szCs w:val="22"/>
              </w:rPr>
              <w:t xml:space="preserve"> 3915009928</w:t>
            </w:r>
          </w:p>
          <w:p w:rsidR="00C90894" w:rsidRPr="00744683" w:rsidRDefault="00C90894" w:rsidP="00C90894">
            <w:pPr>
              <w:pStyle w:val="Default"/>
              <w:ind w:right="69"/>
              <w:jc w:val="both"/>
              <w:rPr>
                <w:color w:val="auto"/>
                <w:sz w:val="22"/>
                <w:szCs w:val="22"/>
              </w:rPr>
            </w:pPr>
            <w:r w:rsidRPr="00744683">
              <w:rPr>
                <w:color w:val="auto"/>
                <w:sz w:val="22"/>
                <w:szCs w:val="22"/>
              </w:rPr>
              <w:t xml:space="preserve">КПП </w:t>
            </w:r>
            <w:r>
              <w:rPr>
                <w:color w:val="auto"/>
                <w:sz w:val="22"/>
                <w:szCs w:val="22"/>
              </w:rPr>
              <w:t>391501001</w:t>
            </w:r>
          </w:p>
          <w:p w:rsidR="00C90894" w:rsidRPr="00744683" w:rsidRDefault="00C90894" w:rsidP="00C90894">
            <w:pPr>
              <w:pStyle w:val="Default"/>
              <w:ind w:right="69"/>
              <w:jc w:val="both"/>
              <w:rPr>
                <w:color w:val="auto"/>
                <w:sz w:val="22"/>
                <w:szCs w:val="22"/>
              </w:rPr>
            </w:pPr>
            <w:r w:rsidRPr="00744683">
              <w:rPr>
                <w:color w:val="auto"/>
                <w:sz w:val="22"/>
                <w:szCs w:val="22"/>
              </w:rPr>
              <w:t xml:space="preserve">ОГРН </w:t>
            </w:r>
            <w:r>
              <w:rPr>
                <w:color w:val="auto"/>
                <w:sz w:val="22"/>
                <w:szCs w:val="22"/>
              </w:rPr>
              <w:t>1023902215424</w:t>
            </w:r>
          </w:p>
          <w:p w:rsidR="00C90894" w:rsidRPr="00744683" w:rsidRDefault="00C90894" w:rsidP="00C90894">
            <w:pPr>
              <w:pStyle w:val="Default"/>
              <w:ind w:right="69"/>
              <w:jc w:val="both"/>
              <w:rPr>
                <w:color w:val="auto"/>
                <w:sz w:val="22"/>
                <w:szCs w:val="22"/>
              </w:rPr>
            </w:pPr>
          </w:p>
          <w:p w:rsidR="00EF2B65" w:rsidRPr="00D220C7" w:rsidRDefault="00EF2B65" w:rsidP="00C9089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F2B65" w:rsidRPr="00D220C7" w:rsidRDefault="00EF2B65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F2B65" w:rsidRPr="00D220C7" w:rsidRDefault="00EF2B65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0C7" w:rsidRPr="00D220C7" w:rsidTr="00C90894">
        <w:tc>
          <w:tcPr>
            <w:tcW w:w="4776" w:type="dxa"/>
            <w:gridSpan w:val="6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220C7" w:rsidRPr="00D220C7" w:rsidRDefault="00D220C7" w:rsidP="00CC05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220C7" w:rsidRPr="00D220C7" w:rsidRDefault="00D220C7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220C7" w:rsidRDefault="00D220C7" w:rsidP="00CC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C7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(наименование, номер, серия, кем и когда выдан)</w:t>
            </w:r>
          </w:p>
          <w:p w:rsidR="00EF2B65" w:rsidRDefault="00EF2B65" w:rsidP="00CC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20C7" w:rsidRDefault="00D220C7" w:rsidP="00CC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C7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 по адресу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_____________</w:t>
            </w:r>
          </w:p>
          <w:p w:rsidR="00D220C7" w:rsidRDefault="00D220C7" w:rsidP="00CC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D220C7" w:rsidRPr="00D220C7" w:rsidRDefault="00D220C7" w:rsidP="00CC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00545F" w:rsidRPr="00D220C7" w:rsidTr="00C90894">
        <w:tc>
          <w:tcPr>
            <w:tcW w:w="1290" w:type="dxa"/>
            <w:gridSpan w:val="2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0545F" w:rsidRPr="00D220C7" w:rsidRDefault="0000545F" w:rsidP="00CC05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0545F" w:rsidRPr="00D220C7" w:rsidRDefault="0000545F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0545F" w:rsidRPr="00D220C7" w:rsidRDefault="0000545F" w:rsidP="00CC05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0545F" w:rsidRPr="00D220C7" w:rsidRDefault="0000545F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0545F" w:rsidRPr="00D220C7" w:rsidRDefault="0000545F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0545F" w:rsidRPr="00D220C7" w:rsidRDefault="00D220C7" w:rsidP="00CC05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0C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фактического проживания: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00545F" w:rsidRPr="00D220C7" w:rsidTr="00C90894">
        <w:tc>
          <w:tcPr>
            <w:tcW w:w="4776" w:type="dxa"/>
            <w:gridSpan w:val="6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0545F" w:rsidRPr="00D220C7" w:rsidRDefault="0000545F" w:rsidP="009924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0545F" w:rsidRPr="00D220C7" w:rsidRDefault="0000545F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0545F" w:rsidRPr="00D220C7" w:rsidRDefault="00D220C7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D220C7" w:rsidRPr="00D220C7" w:rsidTr="00C90894">
        <w:tc>
          <w:tcPr>
            <w:tcW w:w="4776" w:type="dxa"/>
            <w:gridSpan w:val="6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220C7" w:rsidRPr="00D220C7" w:rsidRDefault="00D220C7" w:rsidP="0099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220C7" w:rsidRPr="00D220C7" w:rsidRDefault="00D220C7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vMerge w:val="restart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220C7" w:rsidRDefault="00D220C7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220C7" w:rsidRDefault="00D220C7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924EA" w:rsidRPr="00D220C7" w:rsidRDefault="009924EA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D220C7" w:rsidRPr="00D220C7" w:rsidTr="00C90894">
        <w:tc>
          <w:tcPr>
            <w:tcW w:w="4776" w:type="dxa"/>
            <w:gridSpan w:val="6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220C7" w:rsidRPr="00D220C7" w:rsidRDefault="00D220C7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220C7" w:rsidRPr="00D220C7" w:rsidRDefault="00D220C7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220C7" w:rsidRPr="00D220C7" w:rsidRDefault="00D220C7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0C7" w:rsidRPr="00D220C7" w:rsidTr="00C90894">
        <w:trPr>
          <w:trHeight w:val="563"/>
        </w:trPr>
        <w:tc>
          <w:tcPr>
            <w:tcW w:w="780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924EA" w:rsidRPr="00D220C7" w:rsidRDefault="009924EA" w:rsidP="0099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5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220C7" w:rsidRPr="00D220C7" w:rsidRDefault="00D220C7" w:rsidP="0099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220C7" w:rsidRPr="00D220C7" w:rsidRDefault="00D220C7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220C7" w:rsidRPr="00D220C7" w:rsidRDefault="00D220C7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4EA" w:rsidRPr="00D220C7" w:rsidTr="00C90894">
        <w:tc>
          <w:tcPr>
            <w:tcW w:w="780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924EA" w:rsidRPr="00D220C7" w:rsidRDefault="009924EA" w:rsidP="00992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5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924EA" w:rsidRDefault="009924EA" w:rsidP="009924E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924EA" w:rsidRPr="00D220C7" w:rsidRDefault="009924EA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924EA" w:rsidRPr="00D220C7" w:rsidRDefault="009924EA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0C7" w:rsidRPr="00D220C7" w:rsidTr="00C90894">
        <w:tc>
          <w:tcPr>
            <w:tcW w:w="3373" w:type="dxa"/>
            <w:gridSpan w:val="5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220C7" w:rsidRPr="00D220C7" w:rsidRDefault="00D220C7" w:rsidP="00CC05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220C7" w:rsidRPr="00D220C7" w:rsidRDefault="00D220C7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220C7" w:rsidRPr="00D220C7" w:rsidRDefault="00D220C7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220C7" w:rsidRPr="00D220C7" w:rsidRDefault="00D220C7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220C7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_____________________________</w:t>
            </w:r>
          </w:p>
        </w:tc>
      </w:tr>
      <w:tr w:rsidR="0000545F" w:rsidRPr="00D220C7" w:rsidTr="00C90894">
        <w:tc>
          <w:tcPr>
            <w:tcW w:w="4776" w:type="dxa"/>
            <w:gridSpan w:val="6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0545F" w:rsidRPr="00D220C7" w:rsidRDefault="0000545F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0545F" w:rsidRPr="00D220C7" w:rsidRDefault="0000545F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0545F" w:rsidRPr="00D220C7" w:rsidRDefault="0000545F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0C7" w:rsidRPr="00D220C7" w:rsidTr="00C90894">
        <w:tc>
          <w:tcPr>
            <w:tcW w:w="4776" w:type="dxa"/>
            <w:gridSpan w:val="6"/>
            <w:tcMar>
              <w:top w:w="0" w:type="dxa"/>
              <w:left w:w="55" w:type="dxa"/>
              <w:bottom w:w="0" w:type="dxa"/>
              <w:right w:w="55" w:type="dxa"/>
            </w:tcMar>
          </w:tcPr>
          <w:p w:rsidR="00D220C7" w:rsidRPr="00D220C7" w:rsidRDefault="00D220C7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220C7" w:rsidRPr="00D220C7" w:rsidRDefault="00D220C7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220C7" w:rsidRPr="00D220C7" w:rsidRDefault="00D220C7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0C7" w:rsidRPr="00D220C7" w:rsidTr="00C90894">
        <w:tc>
          <w:tcPr>
            <w:tcW w:w="4776" w:type="dxa"/>
            <w:gridSpan w:val="6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220C7" w:rsidRPr="00D220C7" w:rsidRDefault="00D220C7" w:rsidP="00CC05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220C7" w:rsidRPr="00D220C7" w:rsidRDefault="00D220C7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220C7" w:rsidRPr="00D220C7" w:rsidRDefault="00D220C7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0C7" w:rsidRPr="00D220C7" w:rsidTr="00C90894">
        <w:tc>
          <w:tcPr>
            <w:tcW w:w="4776" w:type="dxa"/>
            <w:gridSpan w:val="6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924EA" w:rsidRDefault="009924EA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20C7" w:rsidRPr="00D220C7" w:rsidRDefault="00C90894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о. директор ________Е. А. Щекочихина</w:t>
            </w:r>
          </w:p>
        </w:tc>
        <w:tc>
          <w:tcPr>
            <w:tcW w:w="212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220C7" w:rsidRPr="00D220C7" w:rsidRDefault="00D220C7" w:rsidP="00CC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924EA" w:rsidRDefault="009924EA" w:rsidP="00CC05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20C7" w:rsidRPr="00D220C7" w:rsidRDefault="00D220C7" w:rsidP="00CC05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 ______________________</w:t>
            </w:r>
          </w:p>
        </w:tc>
      </w:tr>
    </w:tbl>
    <w:p w:rsidR="00D220C7" w:rsidRDefault="00D220C7" w:rsidP="00D220C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6"/>
          <w:szCs w:val="16"/>
        </w:rPr>
      </w:pPr>
      <w:r w:rsidRPr="00D220C7">
        <w:rPr>
          <w:rFonts w:ascii="Times New Roman" w:eastAsia="Times New Roman" w:hAnsi="Times New Roman" w:cs="Times New Roman"/>
          <w:sz w:val="16"/>
          <w:szCs w:val="16"/>
        </w:rPr>
        <w:t xml:space="preserve">М.П.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</w:t>
      </w:r>
      <w:r w:rsidRPr="00D220C7">
        <w:rPr>
          <w:rFonts w:ascii="Times New Roman" w:eastAsia="Times New Roman" w:hAnsi="Times New Roman" w:cs="Times New Roman"/>
          <w:sz w:val="16"/>
          <w:szCs w:val="16"/>
        </w:rPr>
        <w:t xml:space="preserve">   (подпись)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</w:t>
      </w:r>
      <w:r w:rsidRPr="00D220C7">
        <w:rPr>
          <w:rFonts w:ascii="Times New Roman" w:eastAsia="Times New Roman" w:hAnsi="Times New Roman" w:cs="Times New Roman"/>
          <w:sz w:val="16"/>
          <w:szCs w:val="16"/>
        </w:rPr>
        <w:t>(ФИО)</w:t>
      </w:r>
    </w:p>
    <w:p w:rsidR="009924EA" w:rsidRDefault="009924EA" w:rsidP="00D220C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16"/>
          <w:szCs w:val="16"/>
        </w:rPr>
      </w:pPr>
    </w:p>
    <w:p w:rsidR="009924EA" w:rsidRDefault="009924EA" w:rsidP="009924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</w:t>
      </w:r>
      <w:r w:rsidR="009C075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«____» _______________ 2025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</w:t>
      </w:r>
      <w:r w:rsidR="00225A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«____» _______________ 202</w:t>
      </w:r>
      <w:r w:rsidR="009C0759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</w:p>
    <w:p w:rsidR="009C0759" w:rsidRDefault="009C0759" w:rsidP="009924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C0759" w:rsidRDefault="009C0759" w:rsidP="009924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C0759" w:rsidRDefault="009C0759" w:rsidP="009924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C0759" w:rsidRPr="00D220C7" w:rsidRDefault="009C0759" w:rsidP="009924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14BAC" w:rsidRPr="00225A07" w:rsidRDefault="00F14BAC" w:rsidP="00EC3F1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3"/>
      </w:tblGrid>
      <w:tr w:rsidR="00F54FEC" w:rsidTr="00F54FEC">
        <w:trPr>
          <w:jc w:val="right"/>
        </w:trPr>
        <w:tc>
          <w:tcPr>
            <w:tcW w:w="4763" w:type="dxa"/>
          </w:tcPr>
          <w:p w:rsidR="00EC3F1C" w:rsidRDefault="00EC3F1C" w:rsidP="00A32FC9">
            <w:pPr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</w:p>
          <w:p w:rsidR="00F54FEC" w:rsidRPr="002840E9" w:rsidRDefault="00F54FEC" w:rsidP="00A32FC9">
            <w:pPr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2840E9">
              <w:rPr>
                <w:rFonts w:ascii="Times New Roman" w:hAnsi="Times New Roman" w:cs="Tahoma"/>
                <w:sz w:val="24"/>
                <w:szCs w:val="24"/>
              </w:rPr>
              <w:t xml:space="preserve">Приложение к </w:t>
            </w:r>
            <w:r>
              <w:rPr>
                <w:rFonts w:ascii="Times New Roman" w:hAnsi="Times New Roman" w:cs="Tahoma"/>
                <w:sz w:val="24"/>
                <w:szCs w:val="24"/>
              </w:rPr>
              <w:t>договору</w:t>
            </w:r>
          </w:p>
          <w:p w:rsidR="00F54FEC" w:rsidRDefault="00F54FEC" w:rsidP="00A32FC9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2840E9">
              <w:rPr>
                <w:rFonts w:ascii="Times New Roman" w:hAnsi="Times New Roman" w:cs="Tahoma"/>
                <w:sz w:val="24"/>
                <w:szCs w:val="24"/>
              </w:rPr>
              <w:t>__________________ №______</w:t>
            </w:r>
          </w:p>
          <w:p w:rsidR="00F54FEC" w:rsidRDefault="00F54FEC" w:rsidP="00A32FC9">
            <w:pPr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</w:p>
        </w:tc>
      </w:tr>
    </w:tbl>
    <w:p w:rsidR="00EC3F1C" w:rsidRDefault="00EC3F1C" w:rsidP="00F54FE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F54FEC" w:rsidRPr="00F54FEC" w:rsidRDefault="0000545F" w:rsidP="00F54FE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F54FE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Перечень мероприятий, </w:t>
      </w:r>
    </w:p>
    <w:p w:rsidR="0000545F" w:rsidRPr="00F54FEC" w:rsidRDefault="0000545F" w:rsidP="00F54FE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F54FE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организуемых для детей в период оказания Организацией услуг</w:t>
      </w:r>
    </w:p>
    <w:p w:rsidR="00F54FEC" w:rsidRPr="00F54FEC" w:rsidRDefault="00F54FEC" w:rsidP="00F54FE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4490"/>
        <w:gridCol w:w="4170"/>
      </w:tblGrid>
      <w:tr w:rsidR="0000545F" w:rsidRPr="00F54FEC" w:rsidTr="002873C9">
        <w:trPr>
          <w:trHeight w:val="15"/>
        </w:trPr>
        <w:tc>
          <w:tcPr>
            <w:tcW w:w="695" w:type="dxa"/>
            <w:hideMark/>
          </w:tcPr>
          <w:p w:rsidR="0000545F" w:rsidRPr="00F54FEC" w:rsidRDefault="0000545F" w:rsidP="00F54F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hideMark/>
          </w:tcPr>
          <w:p w:rsidR="0000545F" w:rsidRPr="00F54FEC" w:rsidRDefault="0000545F" w:rsidP="00F54F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hideMark/>
          </w:tcPr>
          <w:p w:rsidR="0000545F" w:rsidRPr="00F54FEC" w:rsidRDefault="0000545F" w:rsidP="00F54F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545F" w:rsidRPr="00F54FEC" w:rsidTr="002873C9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45F" w:rsidRPr="00F54FEC" w:rsidRDefault="0000545F" w:rsidP="00F54FE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FEC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45F" w:rsidRPr="00F54FEC" w:rsidRDefault="0000545F" w:rsidP="00F54FE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FE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45F" w:rsidRPr="00F54FEC" w:rsidRDefault="0000545F" w:rsidP="00F54FE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FE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предоставления (оказания) услуги (индивидуальная, групповая)</w:t>
            </w:r>
          </w:p>
        </w:tc>
      </w:tr>
      <w:tr w:rsidR="0000545F" w:rsidRPr="00F54FEC" w:rsidTr="002873C9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45F" w:rsidRPr="00F54FEC" w:rsidRDefault="0000545F" w:rsidP="00F54FE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FE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45F" w:rsidRDefault="002873C9" w:rsidP="00F54FE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питанием</w:t>
            </w:r>
          </w:p>
          <w:p w:rsidR="002873C9" w:rsidRPr="00F54FEC" w:rsidRDefault="002873C9" w:rsidP="00F54FE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45F" w:rsidRPr="00F54FEC" w:rsidRDefault="002873C9" w:rsidP="00F54F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Двухразовое питание</w:t>
            </w:r>
          </w:p>
        </w:tc>
      </w:tr>
      <w:tr w:rsidR="0000545F" w:rsidRPr="00F54FEC" w:rsidTr="002873C9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45F" w:rsidRPr="00F54FEC" w:rsidRDefault="0000545F" w:rsidP="00F54FE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F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45F" w:rsidRDefault="002873C9" w:rsidP="00F54FE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Страхование жизни и здоровья детей</w:t>
            </w:r>
          </w:p>
          <w:p w:rsidR="002873C9" w:rsidRPr="00F54FEC" w:rsidRDefault="002873C9" w:rsidP="00F54FE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54FEC" w:rsidRPr="00F54FEC" w:rsidRDefault="002873C9" w:rsidP="00F54F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</w:t>
            </w:r>
          </w:p>
        </w:tc>
      </w:tr>
      <w:tr w:rsidR="0000545F" w:rsidRPr="00F54FEC" w:rsidTr="002873C9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45F" w:rsidRPr="00F54FEC" w:rsidRDefault="0000545F" w:rsidP="00F54FE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FE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45F" w:rsidRDefault="0000545F" w:rsidP="00F54FE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мероприятий, связанных </w:t>
            </w:r>
            <w:r w:rsidR="00502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профориентацией, </w:t>
            </w:r>
            <w:r w:rsidRPr="00F54FE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спортом, развлечениями и отдыхом</w:t>
            </w:r>
          </w:p>
          <w:p w:rsidR="00F54FEC" w:rsidRPr="00F54FEC" w:rsidRDefault="00F54FEC" w:rsidP="00F54FE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545F" w:rsidRPr="00F54FEC" w:rsidRDefault="00F54FEC" w:rsidP="00F54F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</w:t>
            </w:r>
            <w:r w:rsidR="009C07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плану </w:t>
            </w:r>
            <w:r w:rsidR="009C07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</w:tr>
    </w:tbl>
    <w:p w:rsidR="009924EA" w:rsidRDefault="009924EA"/>
    <w:tbl>
      <w:tblPr>
        <w:tblW w:w="9875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221"/>
        <w:gridCol w:w="4692"/>
      </w:tblGrid>
      <w:tr w:rsidR="009924EA" w:rsidRPr="00D220C7" w:rsidTr="00214B00">
        <w:tc>
          <w:tcPr>
            <w:tcW w:w="4962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924EA" w:rsidRDefault="009924EA" w:rsidP="0021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4EA" w:rsidRPr="00D220C7" w:rsidRDefault="00C90894" w:rsidP="00C9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о. д</w:t>
            </w:r>
            <w:r w:rsidR="009924EA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__________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 А. Щекочихина</w:t>
            </w:r>
          </w:p>
        </w:tc>
        <w:tc>
          <w:tcPr>
            <w:tcW w:w="221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924EA" w:rsidRPr="00D220C7" w:rsidRDefault="009924EA" w:rsidP="0021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924EA" w:rsidRDefault="009924EA" w:rsidP="00214B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4EA" w:rsidRPr="00D220C7" w:rsidRDefault="009924EA" w:rsidP="00214B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 ______________________</w:t>
            </w:r>
          </w:p>
        </w:tc>
      </w:tr>
    </w:tbl>
    <w:p w:rsidR="009924EA" w:rsidRPr="00D220C7" w:rsidRDefault="009924EA" w:rsidP="009924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16"/>
          <w:szCs w:val="16"/>
        </w:rPr>
      </w:pPr>
      <w:r w:rsidRPr="00D220C7">
        <w:rPr>
          <w:rFonts w:ascii="Times New Roman" w:eastAsia="Times New Roman" w:hAnsi="Times New Roman" w:cs="Times New Roman"/>
          <w:sz w:val="16"/>
          <w:szCs w:val="16"/>
        </w:rPr>
        <w:t xml:space="preserve">М.П.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</w:t>
      </w:r>
      <w:r w:rsidRPr="00D220C7">
        <w:rPr>
          <w:rFonts w:ascii="Times New Roman" w:eastAsia="Times New Roman" w:hAnsi="Times New Roman" w:cs="Times New Roman"/>
          <w:sz w:val="16"/>
          <w:szCs w:val="16"/>
        </w:rPr>
        <w:t xml:space="preserve">   (подпись)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</w:t>
      </w:r>
      <w:r w:rsidRPr="00D220C7">
        <w:rPr>
          <w:rFonts w:ascii="Times New Roman" w:eastAsia="Times New Roman" w:hAnsi="Times New Roman" w:cs="Times New Roman"/>
          <w:sz w:val="16"/>
          <w:szCs w:val="16"/>
        </w:rPr>
        <w:t>(ФИО)</w:t>
      </w:r>
    </w:p>
    <w:p w:rsidR="009924EA" w:rsidRDefault="009924EA">
      <w:pPr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924EA" w:rsidRDefault="009924EA"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</w:t>
      </w:r>
      <w:r w:rsidR="00225A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«____» _______________ 202</w:t>
      </w:r>
      <w:r w:rsidR="009C0759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 «____» _______________ 202</w:t>
      </w:r>
      <w:r w:rsidR="009C0759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</w:p>
    <w:sectPr w:rsidR="009924EA" w:rsidSect="00620BB2">
      <w:footerReference w:type="default" r:id="rId6"/>
      <w:footerReference w:type="first" r:id="rId7"/>
      <w:pgSz w:w="11906" w:h="16838"/>
      <w:pgMar w:top="851" w:right="850" w:bottom="1134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094" w:rsidRDefault="00380094" w:rsidP="00EF1E40">
      <w:pPr>
        <w:spacing w:after="0" w:line="240" w:lineRule="auto"/>
      </w:pPr>
      <w:r>
        <w:separator/>
      </w:r>
    </w:p>
  </w:endnote>
  <w:endnote w:type="continuationSeparator" w:id="0">
    <w:p w:rsidR="00380094" w:rsidRDefault="00380094" w:rsidP="00EF1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01600"/>
      <w:docPartObj>
        <w:docPartGallery w:val="Page Numbers (Bottom of Page)"/>
        <w:docPartUnique/>
      </w:docPartObj>
    </w:sdtPr>
    <w:sdtEndPr/>
    <w:sdtContent>
      <w:p w:rsidR="00EF1E40" w:rsidRDefault="002C3D87">
        <w:pPr>
          <w:pStyle w:val="a7"/>
          <w:jc w:val="center"/>
        </w:pPr>
        <w:r>
          <w:fldChar w:fldCharType="begin"/>
        </w:r>
        <w:r w:rsidR="006B1BF3">
          <w:instrText xml:space="preserve"> PAGE   \* MERGEFORMAT </w:instrText>
        </w:r>
        <w:r>
          <w:fldChar w:fldCharType="separate"/>
        </w:r>
        <w:r w:rsidR="00C9089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F1E40" w:rsidRDefault="00EF1E4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913017"/>
      <w:docPartObj>
        <w:docPartGallery w:val="Page Numbers (Bottom of Page)"/>
        <w:docPartUnique/>
      </w:docPartObj>
    </w:sdtPr>
    <w:sdtEndPr/>
    <w:sdtContent>
      <w:p w:rsidR="00620BB2" w:rsidRDefault="002C3D87">
        <w:pPr>
          <w:pStyle w:val="a7"/>
          <w:jc w:val="center"/>
        </w:pPr>
        <w:r>
          <w:fldChar w:fldCharType="begin"/>
        </w:r>
        <w:r w:rsidR="006B1BF3">
          <w:instrText xml:space="preserve"> PAGE   \* MERGEFORMAT </w:instrText>
        </w:r>
        <w:r>
          <w:fldChar w:fldCharType="separate"/>
        </w:r>
        <w:r w:rsidR="00620B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0BB2" w:rsidRDefault="00620B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094" w:rsidRDefault="00380094" w:rsidP="00EF1E40">
      <w:pPr>
        <w:spacing w:after="0" w:line="240" w:lineRule="auto"/>
      </w:pPr>
      <w:r>
        <w:separator/>
      </w:r>
    </w:p>
  </w:footnote>
  <w:footnote w:type="continuationSeparator" w:id="0">
    <w:p w:rsidR="00380094" w:rsidRDefault="00380094" w:rsidP="00EF1E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5F"/>
    <w:rsid w:val="0000545F"/>
    <w:rsid w:val="000448FE"/>
    <w:rsid w:val="000658BC"/>
    <w:rsid w:val="00093308"/>
    <w:rsid w:val="000C0A15"/>
    <w:rsid w:val="00153510"/>
    <w:rsid w:val="001966F7"/>
    <w:rsid w:val="00225A07"/>
    <w:rsid w:val="002873C9"/>
    <w:rsid w:val="002A3D4E"/>
    <w:rsid w:val="002C3D87"/>
    <w:rsid w:val="002D2775"/>
    <w:rsid w:val="003211CA"/>
    <w:rsid w:val="00380094"/>
    <w:rsid w:val="004918EC"/>
    <w:rsid w:val="004B7DED"/>
    <w:rsid w:val="00502674"/>
    <w:rsid w:val="00594C47"/>
    <w:rsid w:val="00620BB2"/>
    <w:rsid w:val="006B1BF3"/>
    <w:rsid w:val="008C3A03"/>
    <w:rsid w:val="009924EA"/>
    <w:rsid w:val="009C0759"/>
    <w:rsid w:val="00A32FC9"/>
    <w:rsid w:val="00AB45D0"/>
    <w:rsid w:val="00B557D1"/>
    <w:rsid w:val="00BF3241"/>
    <w:rsid w:val="00C16829"/>
    <w:rsid w:val="00C22511"/>
    <w:rsid w:val="00C90894"/>
    <w:rsid w:val="00C90B97"/>
    <w:rsid w:val="00CA11AE"/>
    <w:rsid w:val="00CC0595"/>
    <w:rsid w:val="00D220C7"/>
    <w:rsid w:val="00D50357"/>
    <w:rsid w:val="00D83A4C"/>
    <w:rsid w:val="00DA18A1"/>
    <w:rsid w:val="00E076CA"/>
    <w:rsid w:val="00EC3F1C"/>
    <w:rsid w:val="00EE7A7C"/>
    <w:rsid w:val="00EF1E40"/>
    <w:rsid w:val="00EF2B65"/>
    <w:rsid w:val="00F14BAC"/>
    <w:rsid w:val="00F54FEC"/>
    <w:rsid w:val="00F61091"/>
    <w:rsid w:val="00FD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BB50C-4B40-416E-98E4-5089EC7E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241"/>
  </w:style>
  <w:style w:type="paragraph" w:styleId="1">
    <w:name w:val="heading 1"/>
    <w:basedOn w:val="a"/>
    <w:link w:val="10"/>
    <w:uiPriority w:val="9"/>
    <w:qFormat/>
    <w:rsid w:val="000054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054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054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4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0545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0545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00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00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0545F"/>
    <w:rPr>
      <w:color w:val="0000FF"/>
      <w:u w:val="single"/>
    </w:rPr>
  </w:style>
  <w:style w:type="table" w:styleId="a4">
    <w:name w:val="Table Grid"/>
    <w:basedOn w:val="a1"/>
    <w:uiPriority w:val="59"/>
    <w:rsid w:val="00EF1E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F1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1E40"/>
  </w:style>
  <w:style w:type="paragraph" w:styleId="a7">
    <w:name w:val="footer"/>
    <w:basedOn w:val="a"/>
    <w:link w:val="a8"/>
    <w:uiPriority w:val="99"/>
    <w:unhideWhenUsed/>
    <w:rsid w:val="00EF1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1E40"/>
  </w:style>
  <w:style w:type="paragraph" w:styleId="a9">
    <w:name w:val="Balloon Text"/>
    <w:basedOn w:val="a"/>
    <w:link w:val="aa"/>
    <w:uiPriority w:val="99"/>
    <w:semiHidden/>
    <w:unhideWhenUsed/>
    <w:rsid w:val="00225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5A0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908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674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17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939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332281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239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2023-05-10T15:36:00Z</cp:lastPrinted>
  <dcterms:created xsi:type="dcterms:W3CDTF">2025-06-02T17:09:00Z</dcterms:created>
  <dcterms:modified xsi:type="dcterms:W3CDTF">2025-06-02T17:09:00Z</dcterms:modified>
</cp:coreProperties>
</file>